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A47934" w14:textId="059FBBA7" w:rsidR="00C1102E" w:rsidRDefault="00C1102E" w:rsidP="00C1102E">
      <w:pPr>
        <w:rPr>
          <w:lang w:val="es-ES"/>
        </w:rPr>
      </w:pPr>
    </w:p>
    <w:p w14:paraId="5BEEAFE3" w14:textId="7C53AE0E" w:rsidR="001245E2" w:rsidRPr="00717D44" w:rsidRDefault="001245E2" w:rsidP="00C1102E">
      <w:pPr>
        <w:rPr>
          <w:lang w:val="es-ES"/>
        </w:rPr>
      </w:pPr>
      <w:r w:rsidRPr="00717D44">
        <w:rPr>
          <w:lang w:val="es-ES"/>
        </w:rPr>
        <w:t xml:space="preserve">Data: </w:t>
      </w:r>
      <w:r w:rsidR="00872283">
        <w:rPr>
          <w:lang w:val="es-ES"/>
        </w:rPr>
        <w:t>01</w:t>
      </w:r>
      <w:r w:rsidR="00D42D62">
        <w:rPr>
          <w:lang w:val="es-ES"/>
        </w:rPr>
        <w:t>/1</w:t>
      </w:r>
      <w:r w:rsidR="00872283">
        <w:rPr>
          <w:lang w:val="es-ES"/>
        </w:rPr>
        <w:t>2</w:t>
      </w:r>
      <w:r w:rsidR="00D42D62">
        <w:rPr>
          <w:lang w:val="es-ES"/>
        </w:rPr>
        <w:t>/2020</w:t>
      </w:r>
    </w:p>
    <w:p w14:paraId="0FDF32E9" w14:textId="00B0D370" w:rsidR="001245E2" w:rsidRDefault="001245E2" w:rsidP="00C1102E">
      <w:pPr>
        <w:rPr>
          <w:lang w:val="es-ES"/>
        </w:rPr>
      </w:pPr>
    </w:p>
    <w:p w14:paraId="1AAC2B68" w14:textId="77777777" w:rsidR="001245E2" w:rsidRPr="00C1102E" w:rsidRDefault="001245E2" w:rsidP="00C1102E">
      <w:pPr>
        <w:rPr>
          <w:lang w:val="es-ES"/>
        </w:rPr>
      </w:pPr>
    </w:p>
    <w:p w14:paraId="7317591E" w14:textId="7E273A1E" w:rsidR="00740099" w:rsidRDefault="00D42D62" w:rsidP="00D42D62">
      <w:pPr>
        <w:pStyle w:val="Ttulo1"/>
        <w:numPr>
          <w:ilvl w:val="0"/>
          <w:numId w:val="2"/>
        </w:numPr>
        <w:spacing w:before="0" w:line="276" w:lineRule="auto"/>
        <w:rPr>
          <w:lang w:val="es-ES"/>
        </w:rPr>
      </w:pPr>
      <w:r>
        <w:rPr>
          <w:lang w:val="es-ES"/>
        </w:rPr>
        <w:t xml:space="preserve">PRESENTACIÓ ENTITAT </w:t>
      </w:r>
    </w:p>
    <w:p w14:paraId="41ED9BBE" w14:textId="1F0A5231" w:rsidR="00D42D62" w:rsidRDefault="00D42D62" w:rsidP="00D42D62">
      <w:pPr>
        <w:rPr>
          <w:lang w:val="es-ES"/>
        </w:rPr>
      </w:pPr>
    </w:p>
    <w:p w14:paraId="31127030" w14:textId="6AE71684" w:rsidR="009D497C" w:rsidRPr="00FA5CCA" w:rsidRDefault="009D497C" w:rsidP="009D497C">
      <w:pPr>
        <w:pStyle w:val="Standard"/>
        <w:autoSpaceDE w:val="0"/>
        <w:spacing w:line="276" w:lineRule="auto"/>
        <w:jc w:val="both"/>
        <w:rPr>
          <w:rFonts w:asciiTheme="minorHAnsi" w:eastAsia="Arial Narrow" w:hAnsiTheme="minorHAnsi" w:cstheme="minorHAnsi"/>
        </w:rPr>
      </w:pPr>
      <w:r w:rsidRPr="00FA5CCA">
        <w:rPr>
          <w:rFonts w:asciiTheme="minorHAnsi" w:eastAsia="Arial Narrow" w:hAnsiTheme="minorHAnsi" w:cstheme="minorHAnsi"/>
        </w:rPr>
        <w:t>D</w:t>
      </w:r>
      <w:r w:rsidR="00E77A41">
        <w:rPr>
          <w:rFonts w:asciiTheme="minorHAnsi" w:eastAsia="Arial Narrow" w:hAnsiTheme="minorHAnsi" w:cstheme="minorHAnsi"/>
        </w:rPr>
        <w:t xml:space="preserve">acesma </w:t>
      </w:r>
      <w:r>
        <w:rPr>
          <w:rFonts w:asciiTheme="minorHAnsi" w:eastAsia="Arial Narrow" w:hAnsiTheme="minorHAnsi" w:cstheme="minorHAnsi"/>
        </w:rPr>
        <w:t>é</w:t>
      </w:r>
      <w:r w:rsidRPr="00FA5CCA">
        <w:rPr>
          <w:rFonts w:asciiTheme="minorHAnsi" w:eastAsia="Arial Narrow" w:hAnsiTheme="minorHAnsi" w:cstheme="minorHAnsi"/>
        </w:rPr>
        <w:t>s una organització sense ànim de lucre, els fins de la qual son: la</w:t>
      </w:r>
    </w:p>
    <w:p w14:paraId="2B669E35" w14:textId="77777777" w:rsidR="009D497C" w:rsidRPr="00FA5CCA" w:rsidRDefault="009D497C" w:rsidP="009D497C">
      <w:pPr>
        <w:pStyle w:val="Standard"/>
        <w:autoSpaceDE w:val="0"/>
        <w:spacing w:line="276" w:lineRule="auto"/>
        <w:jc w:val="both"/>
        <w:rPr>
          <w:rFonts w:asciiTheme="minorHAnsi" w:eastAsia="Arial Narrow" w:hAnsiTheme="minorHAnsi" w:cstheme="minorHAnsi"/>
        </w:rPr>
      </w:pPr>
      <w:r w:rsidRPr="00FA5CCA">
        <w:rPr>
          <w:rFonts w:asciiTheme="minorHAnsi" w:eastAsia="Arial Narrow" w:hAnsiTheme="minorHAnsi" w:cstheme="minorHAnsi"/>
        </w:rPr>
        <w:t>rehabilitació, assistència i ajuda a persones amb dany cerebral sobrevingut i als seus familiars.</w:t>
      </w:r>
    </w:p>
    <w:p w14:paraId="1AD016A5" w14:textId="4CEBECC6" w:rsidR="009D497C" w:rsidRPr="00FA5CCA" w:rsidRDefault="009D497C" w:rsidP="009D497C">
      <w:pPr>
        <w:pStyle w:val="NormalWeb"/>
        <w:spacing w:line="276" w:lineRule="auto"/>
        <w:rPr>
          <w:rFonts w:asciiTheme="minorHAnsi" w:hAnsiTheme="minorHAnsi" w:cstheme="minorHAnsi"/>
          <w:lang w:val="ca-ES"/>
        </w:rPr>
      </w:pPr>
      <w:r w:rsidRPr="00FA5CCA">
        <w:rPr>
          <w:rFonts w:asciiTheme="minorHAnsi" w:hAnsiTheme="minorHAnsi" w:cstheme="minorHAnsi"/>
          <w:lang w:val="ca-ES"/>
        </w:rPr>
        <w:t>D</w:t>
      </w:r>
      <w:r w:rsidR="00E77A41">
        <w:rPr>
          <w:rFonts w:asciiTheme="minorHAnsi" w:hAnsiTheme="minorHAnsi" w:cstheme="minorHAnsi"/>
          <w:lang w:val="ca-ES"/>
        </w:rPr>
        <w:t>acesma</w:t>
      </w:r>
      <w:r w:rsidRPr="00FA5CCA">
        <w:rPr>
          <w:rFonts w:asciiTheme="minorHAnsi" w:hAnsiTheme="minorHAnsi" w:cstheme="minorHAnsi"/>
          <w:lang w:val="ca-ES"/>
        </w:rPr>
        <w:t xml:space="preserve"> es va constituir (acta fundacional) el 22 de juny del 2004. Sent inscrita el 16 de novembre del 2004 en registre d’associacions de las Illes Baleares. La iniciativa va partí d’un grup de familiars d’afectats de dany cerebral, </w:t>
      </w:r>
      <w:r>
        <w:rPr>
          <w:rFonts w:asciiTheme="minorHAnsi" w:hAnsiTheme="minorHAnsi" w:cstheme="minorHAnsi"/>
          <w:lang w:val="ca-ES"/>
        </w:rPr>
        <w:t xml:space="preserve">que </w:t>
      </w:r>
      <w:r w:rsidRPr="00FA5CCA">
        <w:rPr>
          <w:rFonts w:asciiTheme="minorHAnsi" w:hAnsiTheme="minorHAnsi" w:cstheme="minorHAnsi"/>
          <w:lang w:val="ca-ES"/>
        </w:rPr>
        <w:t>per la inexistència de recursos públics o privats, decidiren lluitar per la integració i recuperació dels seus familiars i el reconeixement públic de la mancança de recursos.</w:t>
      </w:r>
    </w:p>
    <w:p w14:paraId="4F32D765" w14:textId="421FFD61" w:rsidR="00E340FE" w:rsidRPr="0065424F" w:rsidRDefault="009D497C" w:rsidP="0065424F">
      <w:pPr>
        <w:pStyle w:val="NormalWeb"/>
        <w:spacing w:line="276" w:lineRule="auto"/>
        <w:rPr>
          <w:rFonts w:ascii="Arial Narrow" w:hAnsi="Arial Narrow"/>
          <w:lang w:val="ca-ES"/>
        </w:rPr>
      </w:pPr>
      <w:r w:rsidRPr="00FA5CCA">
        <w:rPr>
          <w:rFonts w:asciiTheme="minorHAnsi" w:hAnsiTheme="minorHAnsi" w:cstheme="minorHAnsi"/>
          <w:lang w:val="ca-ES"/>
        </w:rPr>
        <w:t>Actualment, els objectius de D</w:t>
      </w:r>
      <w:r w:rsidR="00E77A41">
        <w:rPr>
          <w:rFonts w:asciiTheme="minorHAnsi" w:hAnsiTheme="minorHAnsi" w:cstheme="minorHAnsi"/>
          <w:lang w:val="ca-ES"/>
        </w:rPr>
        <w:t>acesma</w:t>
      </w:r>
      <w:r w:rsidRPr="00FA5CCA">
        <w:rPr>
          <w:rFonts w:asciiTheme="minorHAnsi" w:hAnsiTheme="minorHAnsi" w:cstheme="minorHAnsi"/>
          <w:lang w:val="ca-ES"/>
        </w:rPr>
        <w:t xml:space="preserve"> es mantenen coherent amb els motius pels quals es va constituir; reconeixement davant les institucions públiques i privades, promoure la intervenció immediata i suficient quan es produeix se lesió cerebral, integrar l’afectat i família dins la societat a nivell social i laboral i defensar els drets</w:t>
      </w:r>
      <w:r>
        <w:rPr>
          <w:rFonts w:ascii="Arial Narrow" w:hAnsi="Arial Narrow"/>
          <w:lang w:val="ca-ES"/>
        </w:rPr>
        <w:t>.</w:t>
      </w:r>
      <w:r w:rsidR="00E340FE">
        <w:rPr>
          <w:rFonts w:asciiTheme="minorHAnsi" w:hAnsiTheme="minorHAnsi" w:cstheme="minorHAnsi"/>
          <w:lang w:val="ca-ES"/>
        </w:rPr>
        <w:t xml:space="preserve"> </w:t>
      </w:r>
    </w:p>
    <w:p w14:paraId="1AECE7AE" w14:textId="77777777" w:rsidR="00E340FE" w:rsidRDefault="00E340FE" w:rsidP="00E340FE">
      <w:pPr>
        <w:spacing w:line="276" w:lineRule="auto"/>
        <w:rPr>
          <w:b/>
          <w:lang w:val="ca-ES"/>
        </w:rPr>
      </w:pPr>
    </w:p>
    <w:p w14:paraId="69FFF545" w14:textId="77777777" w:rsidR="009D497C" w:rsidRDefault="009D497C" w:rsidP="00D42D62">
      <w:pPr>
        <w:rPr>
          <w:lang w:val="es-ES"/>
        </w:rPr>
      </w:pPr>
    </w:p>
    <w:p w14:paraId="63827689" w14:textId="77777777" w:rsidR="009D497C" w:rsidRPr="00D42D62" w:rsidRDefault="009D497C" w:rsidP="00D42D62">
      <w:pPr>
        <w:rPr>
          <w:lang w:val="es-ES"/>
        </w:rPr>
      </w:pPr>
    </w:p>
    <w:p w14:paraId="27ED15C3" w14:textId="7032979A" w:rsidR="00D42D62" w:rsidRDefault="002934D6" w:rsidP="00D42D62">
      <w:pPr>
        <w:pStyle w:val="Ttulo1"/>
        <w:numPr>
          <w:ilvl w:val="0"/>
          <w:numId w:val="2"/>
        </w:numPr>
        <w:spacing w:before="0" w:line="276" w:lineRule="auto"/>
        <w:rPr>
          <w:lang w:val="es-ES"/>
        </w:rPr>
      </w:pPr>
      <w:r>
        <w:rPr>
          <w:lang w:val="es-ES"/>
        </w:rPr>
        <w:t>PLA D’IGUALTAT</w:t>
      </w:r>
    </w:p>
    <w:p w14:paraId="47B62FAE" w14:textId="6219DF9D" w:rsidR="00D42D62" w:rsidRDefault="00D42D62" w:rsidP="00D42D62">
      <w:pPr>
        <w:rPr>
          <w:lang w:val="es-ES"/>
        </w:rPr>
      </w:pPr>
    </w:p>
    <w:p w14:paraId="365A4B69" w14:textId="77777777" w:rsidR="009D497C" w:rsidRDefault="009D497C" w:rsidP="00D42D62">
      <w:pPr>
        <w:rPr>
          <w:lang w:val="ca-ES"/>
        </w:rPr>
      </w:pPr>
      <w:r w:rsidRPr="009D497C">
        <w:rPr>
          <w:lang w:val="ca-ES"/>
        </w:rPr>
        <w:t>El pla</w:t>
      </w:r>
      <w:r>
        <w:rPr>
          <w:lang w:val="ca-ES"/>
        </w:rPr>
        <w:t xml:space="preserve"> d’igualtat és un conjunt ordenat de mesures, adoptades després de portar a terme un diagnòstic de situació, que serveix per assumir la igualtat de tracte i d’oportunitats entre dones i homes en l’entitat, eliminant qualsevol tipus de discriminació per raó de sexe (Article 46 d ela Llei orgànica 3/2007, de 22 de març, per a la igualtat efectiva de dones i homes).</w:t>
      </w:r>
    </w:p>
    <w:p w14:paraId="15A46261" w14:textId="1B544E86" w:rsidR="009D497C" w:rsidRPr="009D497C" w:rsidRDefault="009D497C" w:rsidP="00D42D62">
      <w:pPr>
        <w:rPr>
          <w:lang w:val="ca-ES"/>
        </w:rPr>
      </w:pPr>
      <w:r>
        <w:rPr>
          <w:lang w:val="ca-ES"/>
        </w:rPr>
        <w:t xml:space="preserve">El pla d’igualtat fixa els objectius concrets d’igualtat que s’han d’assumir, les estratègies i les pràctiques que s’han d’adoptar per a la seva consecució, així com establir els sistemes eficaços de seguiment i avaluació dels objectius fixats. </w:t>
      </w:r>
      <w:r w:rsidRPr="009D497C">
        <w:rPr>
          <w:lang w:val="ca-ES"/>
        </w:rPr>
        <w:t xml:space="preserve"> </w:t>
      </w:r>
    </w:p>
    <w:p w14:paraId="1C1621B5" w14:textId="34428A11" w:rsidR="009D497C" w:rsidRDefault="009D497C" w:rsidP="00D42D62">
      <w:pPr>
        <w:rPr>
          <w:lang w:val="es-ES"/>
        </w:rPr>
      </w:pPr>
    </w:p>
    <w:p w14:paraId="77B76E16" w14:textId="53073FDF" w:rsidR="00987CEA" w:rsidRDefault="00987CEA" w:rsidP="00D42D62">
      <w:pPr>
        <w:rPr>
          <w:lang w:val="es-ES"/>
        </w:rPr>
      </w:pPr>
    </w:p>
    <w:p w14:paraId="582A2DD8" w14:textId="7B46746A" w:rsidR="00987CEA" w:rsidRDefault="00987CEA" w:rsidP="00D42D62">
      <w:pPr>
        <w:rPr>
          <w:lang w:val="es-ES"/>
        </w:rPr>
      </w:pPr>
    </w:p>
    <w:p w14:paraId="58ED10C0" w14:textId="19A87489" w:rsidR="0065424F" w:rsidRDefault="0065424F" w:rsidP="00D42D62">
      <w:pPr>
        <w:rPr>
          <w:lang w:val="es-ES"/>
        </w:rPr>
      </w:pPr>
    </w:p>
    <w:p w14:paraId="6E8B7CFD" w14:textId="7846F237" w:rsidR="0065424F" w:rsidRDefault="0065424F" w:rsidP="00D42D62">
      <w:pPr>
        <w:rPr>
          <w:lang w:val="es-ES"/>
        </w:rPr>
      </w:pPr>
    </w:p>
    <w:p w14:paraId="54C70F02" w14:textId="73979046" w:rsidR="0065424F" w:rsidRDefault="0065424F" w:rsidP="00D42D62">
      <w:pPr>
        <w:rPr>
          <w:lang w:val="es-ES"/>
        </w:rPr>
      </w:pPr>
    </w:p>
    <w:p w14:paraId="1886B163" w14:textId="024FE26F" w:rsidR="0065424F" w:rsidRDefault="0065424F" w:rsidP="00D42D62">
      <w:pPr>
        <w:rPr>
          <w:lang w:val="es-ES"/>
        </w:rPr>
      </w:pPr>
    </w:p>
    <w:p w14:paraId="4DAE6A08" w14:textId="3726871B" w:rsidR="0065424F" w:rsidRDefault="0065424F" w:rsidP="00D42D62">
      <w:pPr>
        <w:rPr>
          <w:lang w:val="es-ES"/>
        </w:rPr>
      </w:pPr>
    </w:p>
    <w:p w14:paraId="5C19EB40" w14:textId="77777777" w:rsidR="0065424F" w:rsidRDefault="0065424F" w:rsidP="00D42D62">
      <w:pPr>
        <w:rPr>
          <w:lang w:val="es-ES"/>
        </w:rPr>
      </w:pPr>
    </w:p>
    <w:p w14:paraId="3924EE30" w14:textId="77777777" w:rsidR="009D497C" w:rsidRPr="00D42D62" w:rsidRDefault="009D497C" w:rsidP="00D42D62">
      <w:pPr>
        <w:rPr>
          <w:lang w:val="es-ES"/>
        </w:rPr>
      </w:pPr>
    </w:p>
    <w:p w14:paraId="537C91D4" w14:textId="5F956BB8" w:rsidR="00D42D62" w:rsidRDefault="002934D6" w:rsidP="00D42D62">
      <w:pPr>
        <w:pStyle w:val="Ttulo1"/>
        <w:numPr>
          <w:ilvl w:val="0"/>
          <w:numId w:val="2"/>
        </w:numPr>
        <w:spacing w:before="0" w:line="276" w:lineRule="auto"/>
        <w:rPr>
          <w:lang w:val="es-ES"/>
        </w:rPr>
      </w:pPr>
      <w:r>
        <w:rPr>
          <w:lang w:val="es-ES"/>
        </w:rPr>
        <w:lastRenderedPageBreak/>
        <w:t>COMPROMÍS DE LA DIRECCIÓ</w:t>
      </w:r>
    </w:p>
    <w:p w14:paraId="45094F8A" w14:textId="38A87FD4" w:rsidR="00D42D62" w:rsidRDefault="00D42D62" w:rsidP="00D42D62">
      <w:pPr>
        <w:rPr>
          <w:lang w:val="es-ES"/>
        </w:rPr>
      </w:pPr>
    </w:p>
    <w:p w14:paraId="1D854FF4" w14:textId="1750B907" w:rsidR="00E77A41" w:rsidRDefault="00E77A41" w:rsidP="00E77A41">
      <w:pPr>
        <w:ind w:right="40"/>
        <w:rPr>
          <w:lang w:val="ca-ES"/>
        </w:rPr>
      </w:pPr>
      <w:r>
        <w:rPr>
          <w:lang w:val="ca-ES"/>
        </w:rPr>
        <w:t xml:space="preserve">Dacesma declara el seu compromís en l’establiment i desenvolupament de polítiques que integrin la igualtat de tracte i oportunitats entre dones i homes, sense discriminar directa o indirectament per raó de sexe, així com en l’impuls i el foment de mesures per aconseguir la igualtat real en la </w:t>
      </w:r>
      <w:r w:rsidR="00003604">
        <w:rPr>
          <w:lang w:val="ca-ES"/>
        </w:rPr>
        <w:t>nostra organització, establint la igualtat d’oportunitats entre dones i homes com un principi estratègic de la nostra política corporativa i de recursos humans, d’acord amb la definició d’aquest principi que estableix la Llei Orgànica 3/2007, de 22 de març, per a la igualtat efectiva entre dones i homes.</w:t>
      </w:r>
    </w:p>
    <w:p w14:paraId="0ED6F2ED" w14:textId="6809006C" w:rsidR="00003604" w:rsidRDefault="00003604" w:rsidP="00E77A41">
      <w:pPr>
        <w:ind w:right="40"/>
        <w:rPr>
          <w:lang w:val="ca-ES"/>
        </w:rPr>
      </w:pPr>
      <w:r>
        <w:rPr>
          <w:lang w:val="ca-ES"/>
        </w:rPr>
        <w:t>En tots i cada un dels àmbits en que es desenvolupa l’activitat d’aquesta entitat, des de la selecció a la promoció, passant per la política salarial, la formació, les condicions de feina, la salut laboral, l’ordenació del temps de feina i la conciliació, assumim el principi d’igualtat d’oportunitats entre dones i homes, atenent de forma especial a la discriminació indirecta, entenent aquesta per “la situació en que una disposició, criteri o pràctica aparentment neutres</w:t>
      </w:r>
      <w:r w:rsidR="00CD708A">
        <w:rPr>
          <w:lang w:val="ca-ES"/>
        </w:rPr>
        <w:t xml:space="preserve"> posa a una persona d’un sexe en desavantatge particular respecte a persones de l’altre sexe”.</w:t>
      </w:r>
    </w:p>
    <w:p w14:paraId="3C6211C4" w14:textId="6808946B" w:rsidR="00CD708A" w:rsidRPr="00E77A41" w:rsidRDefault="00CD708A" w:rsidP="00E77A41">
      <w:pPr>
        <w:ind w:right="40"/>
        <w:rPr>
          <w:lang w:val="ca-ES"/>
        </w:rPr>
      </w:pPr>
      <w:r>
        <w:rPr>
          <w:lang w:val="ca-ES"/>
        </w:rPr>
        <w:t xml:space="preserve">Respecte a la comunicació, tan interna com externa, s’informarà de totes les decisions que s’adoptin al respecte i es projectarà una imatge de l’entitat d’acord amb aquest principi d’igualtat d’oportunitats entre dones i homes. Els principis que s’han anunciat es portaran a la pràctica a través del foment de les mesures d’igualtat o a través de la implantació d’un pla d’igualtat que suposin millores respecte a la situació recent, arbitrant els corresponents sistemes de seguiment, amb el fi d’avançar en la consecució de la igualtat real entre dones i homes en la entitat i per extensió, en el conjunt de la societat. </w:t>
      </w:r>
    </w:p>
    <w:p w14:paraId="333CB02C" w14:textId="77777777" w:rsidR="00E77A41" w:rsidRDefault="00E77A41" w:rsidP="00D42D62">
      <w:pPr>
        <w:rPr>
          <w:lang w:val="es-ES"/>
        </w:rPr>
      </w:pPr>
    </w:p>
    <w:p w14:paraId="4B05DFFE" w14:textId="3B6F02EB" w:rsidR="00E77A41" w:rsidRDefault="00E77A41" w:rsidP="00D42D62">
      <w:pPr>
        <w:rPr>
          <w:lang w:val="es-ES"/>
        </w:rPr>
      </w:pPr>
    </w:p>
    <w:p w14:paraId="2CCFBD93" w14:textId="77777777" w:rsidR="00E77A41" w:rsidRPr="00D42D62" w:rsidRDefault="00E77A41" w:rsidP="00D42D62">
      <w:pPr>
        <w:rPr>
          <w:lang w:val="es-ES"/>
        </w:rPr>
      </w:pPr>
    </w:p>
    <w:p w14:paraId="334FFEF7" w14:textId="2E39CAFB" w:rsidR="00D42D62" w:rsidRDefault="002934D6" w:rsidP="00D42D62">
      <w:pPr>
        <w:pStyle w:val="Ttulo1"/>
        <w:numPr>
          <w:ilvl w:val="0"/>
          <w:numId w:val="2"/>
        </w:numPr>
        <w:spacing w:before="0" w:line="276" w:lineRule="auto"/>
        <w:rPr>
          <w:lang w:val="es-ES"/>
        </w:rPr>
      </w:pPr>
      <w:r>
        <w:rPr>
          <w:lang w:val="es-ES"/>
        </w:rPr>
        <w:t xml:space="preserve">COMITÉ PERMENENT D’IGUALTAT </w:t>
      </w:r>
    </w:p>
    <w:p w14:paraId="52EBA695" w14:textId="66673F31" w:rsidR="00D42D62" w:rsidRDefault="00D42D62" w:rsidP="00D42D62">
      <w:pPr>
        <w:rPr>
          <w:lang w:val="es-ES"/>
        </w:rPr>
      </w:pPr>
    </w:p>
    <w:p w14:paraId="21F0299F" w14:textId="094580B8" w:rsidR="00B81C48" w:rsidRDefault="00B81C48" w:rsidP="00D42D62">
      <w:pPr>
        <w:rPr>
          <w:lang w:val="ca-ES"/>
        </w:rPr>
      </w:pPr>
      <w:r>
        <w:rPr>
          <w:lang w:val="ca-ES"/>
        </w:rPr>
        <w:t xml:space="preserve">El comitè permanent d’igualtat és un òrgan paritari, format per representants de l’entitat i representants de les persones treballadores. Té com a objectiu crear un espai de diàleg i comunicació fluïda, de tal forma que tots els acords i les mesures s’adoptin al llarg del desenvolupament del programa es duguin a terme amb el consens de tots. </w:t>
      </w:r>
    </w:p>
    <w:p w14:paraId="4A67D47B" w14:textId="0C4F5106" w:rsidR="00B81C48" w:rsidRDefault="00B81C48" w:rsidP="00D42D62">
      <w:pPr>
        <w:rPr>
          <w:lang w:val="ca-ES"/>
        </w:rPr>
      </w:pPr>
    </w:p>
    <w:p w14:paraId="59E3FA97" w14:textId="58F14008" w:rsidR="00B81C48" w:rsidRDefault="00B81C48" w:rsidP="00D42D62">
      <w:pPr>
        <w:rPr>
          <w:lang w:val="ca-ES"/>
        </w:rPr>
      </w:pPr>
      <w:r>
        <w:rPr>
          <w:lang w:val="ca-ES"/>
        </w:rPr>
        <w:t>El comitè impulsarà accions de:</w:t>
      </w:r>
    </w:p>
    <w:p w14:paraId="3A325331" w14:textId="4F5658CE" w:rsidR="00B81C48" w:rsidRDefault="00B81C48" w:rsidP="00B81C48">
      <w:pPr>
        <w:pStyle w:val="Prrafodelista"/>
        <w:numPr>
          <w:ilvl w:val="0"/>
          <w:numId w:val="3"/>
        </w:numPr>
        <w:rPr>
          <w:lang w:val="ca-ES"/>
        </w:rPr>
      </w:pPr>
      <w:r>
        <w:rPr>
          <w:lang w:val="ca-ES"/>
        </w:rPr>
        <w:t>Informació i sensibilització de la plantilla.</w:t>
      </w:r>
    </w:p>
    <w:p w14:paraId="3E99C20F" w14:textId="4F543D29" w:rsidR="00B81C48" w:rsidRDefault="00B81C48" w:rsidP="00B81C48">
      <w:pPr>
        <w:pStyle w:val="Prrafodelista"/>
        <w:numPr>
          <w:ilvl w:val="0"/>
          <w:numId w:val="3"/>
        </w:numPr>
        <w:rPr>
          <w:lang w:val="ca-ES"/>
        </w:rPr>
      </w:pPr>
      <w:r>
        <w:rPr>
          <w:lang w:val="ca-ES"/>
        </w:rPr>
        <w:t>Suport en la realització del diagnòstic i el pla d’igualtat.</w:t>
      </w:r>
    </w:p>
    <w:p w14:paraId="6DBB2ED9" w14:textId="40C6D284" w:rsidR="00B81C48" w:rsidRDefault="00B81C48" w:rsidP="00B81C48">
      <w:pPr>
        <w:pStyle w:val="Prrafodelista"/>
        <w:numPr>
          <w:ilvl w:val="0"/>
          <w:numId w:val="3"/>
        </w:numPr>
        <w:rPr>
          <w:lang w:val="ca-ES"/>
        </w:rPr>
      </w:pPr>
      <w:r>
        <w:rPr>
          <w:lang w:val="ca-ES"/>
        </w:rPr>
        <w:t>Suport en la realització del seguiment i avaluació.</w:t>
      </w:r>
    </w:p>
    <w:p w14:paraId="2686D6BD" w14:textId="394513BE" w:rsidR="00B81C48" w:rsidRDefault="00B81C48" w:rsidP="00B81C48">
      <w:pPr>
        <w:rPr>
          <w:lang w:val="ca-ES"/>
        </w:rPr>
      </w:pPr>
    </w:p>
    <w:p w14:paraId="2A133A9D" w14:textId="0D8E8E52" w:rsidR="00B81C48" w:rsidRDefault="00B81C48" w:rsidP="00B81C48">
      <w:pPr>
        <w:rPr>
          <w:lang w:val="ca-ES"/>
        </w:rPr>
      </w:pPr>
      <w:r>
        <w:rPr>
          <w:lang w:val="ca-ES"/>
        </w:rPr>
        <w:t>Aquest comitè està format per:</w:t>
      </w:r>
    </w:p>
    <w:p w14:paraId="30F69A16" w14:textId="554BABB2" w:rsidR="00B81C48" w:rsidRDefault="00B81C48" w:rsidP="00B81C48">
      <w:pPr>
        <w:pStyle w:val="Prrafodelista"/>
        <w:numPr>
          <w:ilvl w:val="0"/>
          <w:numId w:val="3"/>
        </w:numPr>
        <w:rPr>
          <w:lang w:val="ca-ES"/>
        </w:rPr>
      </w:pPr>
      <w:r>
        <w:rPr>
          <w:lang w:val="ca-ES"/>
        </w:rPr>
        <w:t>Dues persones membres de la Junta Directiva</w:t>
      </w:r>
    </w:p>
    <w:p w14:paraId="53069C70" w14:textId="5E146096" w:rsidR="00B81C48" w:rsidRDefault="00B81C48" w:rsidP="00B81C48">
      <w:pPr>
        <w:pStyle w:val="Prrafodelista"/>
        <w:numPr>
          <w:ilvl w:val="0"/>
          <w:numId w:val="3"/>
        </w:numPr>
        <w:rPr>
          <w:lang w:val="ca-ES"/>
        </w:rPr>
      </w:pPr>
      <w:r>
        <w:rPr>
          <w:lang w:val="ca-ES"/>
        </w:rPr>
        <w:t>El gerent de l’entitat.</w:t>
      </w:r>
    </w:p>
    <w:p w14:paraId="67A1A7EA" w14:textId="480A1D4A" w:rsidR="00B81C48" w:rsidRDefault="00B81C48" w:rsidP="00B81C48">
      <w:pPr>
        <w:pStyle w:val="Prrafodelista"/>
        <w:numPr>
          <w:ilvl w:val="0"/>
          <w:numId w:val="3"/>
        </w:numPr>
        <w:rPr>
          <w:lang w:val="ca-ES"/>
        </w:rPr>
      </w:pPr>
      <w:r>
        <w:rPr>
          <w:lang w:val="ca-ES"/>
        </w:rPr>
        <w:t xml:space="preserve">Dos representants de les persones treballadores. </w:t>
      </w:r>
    </w:p>
    <w:p w14:paraId="471275D3" w14:textId="48701327" w:rsidR="0065424F" w:rsidRDefault="0065424F" w:rsidP="0065424F">
      <w:pPr>
        <w:rPr>
          <w:lang w:val="ca-ES"/>
        </w:rPr>
      </w:pPr>
    </w:p>
    <w:p w14:paraId="4DDF99CE" w14:textId="161C5432" w:rsidR="00B81C48" w:rsidRDefault="00B81C48" w:rsidP="00D42D62">
      <w:pPr>
        <w:rPr>
          <w:lang w:val="es-ES"/>
        </w:rPr>
      </w:pPr>
    </w:p>
    <w:p w14:paraId="57D6CC44" w14:textId="77777777" w:rsidR="00B81C48" w:rsidRPr="00D42D62" w:rsidRDefault="00B81C48" w:rsidP="00D42D62">
      <w:pPr>
        <w:rPr>
          <w:lang w:val="es-ES"/>
        </w:rPr>
      </w:pPr>
    </w:p>
    <w:p w14:paraId="113D48C3" w14:textId="553AF830" w:rsidR="00D42D62" w:rsidRDefault="002934D6" w:rsidP="00D42D62">
      <w:pPr>
        <w:pStyle w:val="Ttulo1"/>
        <w:numPr>
          <w:ilvl w:val="0"/>
          <w:numId w:val="2"/>
        </w:numPr>
        <w:spacing w:before="0" w:line="276" w:lineRule="auto"/>
        <w:rPr>
          <w:lang w:val="es-ES"/>
        </w:rPr>
      </w:pPr>
      <w:r>
        <w:rPr>
          <w:lang w:val="es-ES"/>
        </w:rPr>
        <w:t>DIAGNÒSTIC DE L’ENTITAT.  ANÀLISIS QUANTITATIU</w:t>
      </w:r>
    </w:p>
    <w:p w14:paraId="3F5B34B3" w14:textId="21E43D3B" w:rsidR="00713F83" w:rsidRDefault="00713F83" w:rsidP="00D42D62">
      <w:pPr>
        <w:rPr>
          <w:lang w:val="es-ES"/>
        </w:rPr>
      </w:pPr>
    </w:p>
    <w:p w14:paraId="4C0DC34F" w14:textId="6D25ABFA" w:rsidR="00713F83" w:rsidRPr="00713F83" w:rsidRDefault="00713F83" w:rsidP="00713F83">
      <w:pPr>
        <w:pStyle w:val="Prrafodelista"/>
        <w:numPr>
          <w:ilvl w:val="0"/>
          <w:numId w:val="4"/>
        </w:numPr>
        <w:rPr>
          <w:b/>
          <w:bCs/>
          <w:lang w:val="ca-ES"/>
        </w:rPr>
      </w:pPr>
      <w:r w:rsidRPr="00713F83">
        <w:rPr>
          <w:b/>
          <w:bCs/>
          <w:lang w:val="ca-ES"/>
        </w:rPr>
        <w:t xml:space="preserve">Junta directiva </w:t>
      </w:r>
    </w:p>
    <w:tbl>
      <w:tblPr>
        <w:tblStyle w:val="TableGrid"/>
        <w:tblW w:w="8549" w:type="dxa"/>
        <w:tblInd w:w="142" w:type="dxa"/>
        <w:tblCellMar>
          <w:top w:w="78" w:type="dxa"/>
          <w:left w:w="107" w:type="dxa"/>
          <w:right w:w="88" w:type="dxa"/>
        </w:tblCellMar>
        <w:tblLook w:val="04A0" w:firstRow="1" w:lastRow="0" w:firstColumn="1" w:lastColumn="0" w:noHBand="0" w:noVBand="1"/>
      </w:tblPr>
      <w:tblGrid>
        <w:gridCol w:w="3686"/>
        <w:gridCol w:w="973"/>
        <w:gridCol w:w="1153"/>
        <w:gridCol w:w="925"/>
        <w:gridCol w:w="918"/>
        <w:gridCol w:w="894"/>
      </w:tblGrid>
      <w:tr w:rsidR="00713F83" w14:paraId="0F7E62D1" w14:textId="77777777" w:rsidTr="00987CEA">
        <w:trPr>
          <w:trHeight w:val="449"/>
        </w:trPr>
        <w:tc>
          <w:tcPr>
            <w:tcW w:w="3686" w:type="dxa"/>
            <w:tcBorders>
              <w:top w:val="nil"/>
              <w:left w:val="nil"/>
              <w:bottom w:val="single" w:sz="4" w:space="0" w:color="7E7E7E"/>
              <w:right w:val="single" w:sz="4" w:space="0" w:color="7E7E7E"/>
            </w:tcBorders>
            <w:shd w:val="clear" w:color="auto" w:fill="FFFFFF" w:themeFill="background1"/>
          </w:tcPr>
          <w:p w14:paraId="0873E06C" w14:textId="77777777" w:rsidR="00713F83" w:rsidRPr="00713F83" w:rsidRDefault="00713F83" w:rsidP="00713F83">
            <w:pPr>
              <w:spacing w:line="259" w:lineRule="auto"/>
              <w:rPr>
                <w:lang w:val="ca-ES"/>
              </w:rPr>
            </w:pPr>
          </w:p>
        </w:tc>
        <w:tc>
          <w:tcPr>
            <w:tcW w:w="973" w:type="dxa"/>
            <w:tcBorders>
              <w:top w:val="single" w:sz="4" w:space="0" w:color="7E7E7E"/>
              <w:left w:val="single" w:sz="4" w:space="0" w:color="7E7E7E"/>
              <w:bottom w:val="single" w:sz="4" w:space="0" w:color="7E7E7E"/>
              <w:right w:val="single" w:sz="4" w:space="0" w:color="7E7E7E"/>
            </w:tcBorders>
            <w:shd w:val="clear" w:color="auto" w:fill="95B3D7" w:themeFill="accent1" w:themeFillTint="99"/>
          </w:tcPr>
          <w:p w14:paraId="6075373F" w14:textId="572219D4" w:rsidR="00713F83" w:rsidRPr="000872E9" w:rsidRDefault="00713F83" w:rsidP="00713F83">
            <w:pPr>
              <w:spacing w:line="259" w:lineRule="auto"/>
              <w:ind w:left="1"/>
              <w:rPr>
                <w:b/>
                <w:bCs/>
                <w:lang w:val="ca-ES"/>
              </w:rPr>
            </w:pPr>
            <w:r w:rsidRPr="000872E9">
              <w:rPr>
                <w:b/>
                <w:bCs/>
                <w:lang w:val="ca-ES"/>
              </w:rPr>
              <w:t xml:space="preserve"> Dones </w:t>
            </w:r>
          </w:p>
        </w:tc>
        <w:tc>
          <w:tcPr>
            <w:tcW w:w="1153" w:type="dxa"/>
            <w:tcBorders>
              <w:top w:val="single" w:sz="4" w:space="0" w:color="7E7E7E"/>
              <w:left w:val="single" w:sz="4" w:space="0" w:color="7E7E7E"/>
              <w:bottom w:val="single" w:sz="4" w:space="0" w:color="7E7E7E"/>
              <w:right w:val="single" w:sz="4" w:space="0" w:color="7E7E7E"/>
            </w:tcBorders>
            <w:shd w:val="clear" w:color="auto" w:fill="95B3D7" w:themeFill="accent1" w:themeFillTint="99"/>
          </w:tcPr>
          <w:p w14:paraId="0BD54594" w14:textId="77777777" w:rsidR="00713F83" w:rsidRPr="00713F83" w:rsidRDefault="00713F83" w:rsidP="00713F83">
            <w:pPr>
              <w:spacing w:line="259" w:lineRule="auto"/>
              <w:ind w:left="1"/>
              <w:rPr>
                <w:lang w:val="ca-ES"/>
              </w:rPr>
            </w:pPr>
            <w:r w:rsidRPr="00713F83">
              <w:rPr>
                <w:lang w:val="ca-ES"/>
              </w:rPr>
              <w:t xml:space="preserve">% </w:t>
            </w:r>
          </w:p>
        </w:tc>
        <w:tc>
          <w:tcPr>
            <w:tcW w:w="925" w:type="dxa"/>
            <w:tcBorders>
              <w:top w:val="single" w:sz="4" w:space="0" w:color="7E7E7E"/>
              <w:left w:val="single" w:sz="4" w:space="0" w:color="7E7E7E"/>
              <w:bottom w:val="single" w:sz="4" w:space="0" w:color="7E7E7E"/>
              <w:right w:val="single" w:sz="4" w:space="0" w:color="7E7E7E"/>
            </w:tcBorders>
            <w:shd w:val="clear" w:color="auto" w:fill="95B3D7" w:themeFill="accent1" w:themeFillTint="99"/>
          </w:tcPr>
          <w:p w14:paraId="0FDB0281" w14:textId="56A8851D" w:rsidR="00713F83" w:rsidRPr="000872E9" w:rsidRDefault="00713F83" w:rsidP="00713F83">
            <w:pPr>
              <w:spacing w:line="259" w:lineRule="auto"/>
              <w:ind w:left="1"/>
              <w:rPr>
                <w:b/>
                <w:bCs/>
                <w:lang w:val="ca-ES"/>
              </w:rPr>
            </w:pPr>
            <w:r w:rsidRPr="000872E9">
              <w:rPr>
                <w:b/>
                <w:bCs/>
                <w:lang w:val="ca-ES"/>
              </w:rPr>
              <w:t>Homes</w:t>
            </w:r>
          </w:p>
        </w:tc>
        <w:tc>
          <w:tcPr>
            <w:tcW w:w="918" w:type="dxa"/>
            <w:tcBorders>
              <w:top w:val="single" w:sz="4" w:space="0" w:color="7E7E7E"/>
              <w:left w:val="single" w:sz="4" w:space="0" w:color="7E7E7E"/>
              <w:bottom w:val="single" w:sz="4" w:space="0" w:color="7E7E7E"/>
              <w:right w:val="single" w:sz="4" w:space="0" w:color="7E7E7E"/>
            </w:tcBorders>
            <w:shd w:val="clear" w:color="auto" w:fill="95B3D7" w:themeFill="accent1" w:themeFillTint="99"/>
          </w:tcPr>
          <w:p w14:paraId="5FFBCA21" w14:textId="77777777" w:rsidR="00713F83" w:rsidRPr="00713F83" w:rsidRDefault="00713F83" w:rsidP="00713F83">
            <w:pPr>
              <w:spacing w:line="259" w:lineRule="auto"/>
              <w:ind w:left="1"/>
              <w:rPr>
                <w:lang w:val="ca-ES"/>
              </w:rPr>
            </w:pPr>
            <w:r w:rsidRPr="00713F83">
              <w:rPr>
                <w:lang w:val="ca-ES"/>
              </w:rPr>
              <w:t xml:space="preserve">% </w:t>
            </w:r>
          </w:p>
        </w:tc>
        <w:tc>
          <w:tcPr>
            <w:tcW w:w="894" w:type="dxa"/>
            <w:tcBorders>
              <w:top w:val="single" w:sz="4" w:space="0" w:color="7E7E7E"/>
              <w:left w:val="single" w:sz="4" w:space="0" w:color="7E7E7E"/>
              <w:bottom w:val="single" w:sz="4" w:space="0" w:color="7E7E7E"/>
              <w:right w:val="single" w:sz="4" w:space="0" w:color="7E7E7E"/>
            </w:tcBorders>
            <w:shd w:val="clear" w:color="auto" w:fill="95B3D7" w:themeFill="accent1" w:themeFillTint="99"/>
          </w:tcPr>
          <w:p w14:paraId="598647D4" w14:textId="77777777" w:rsidR="00713F83" w:rsidRPr="00405C0A" w:rsidRDefault="00713F83" w:rsidP="00713F83">
            <w:pPr>
              <w:spacing w:line="259" w:lineRule="auto"/>
              <w:ind w:left="1"/>
              <w:rPr>
                <w:b/>
                <w:bCs/>
                <w:lang w:val="ca-ES"/>
              </w:rPr>
            </w:pPr>
            <w:r w:rsidRPr="00405C0A">
              <w:rPr>
                <w:b/>
                <w:bCs/>
                <w:lang w:val="ca-ES"/>
              </w:rPr>
              <w:t xml:space="preserve">Total </w:t>
            </w:r>
          </w:p>
        </w:tc>
      </w:tr>
      <w:tr w:rsidR="00713F83" w14:paraId="1958C9F8" w14:textId="77777777" w:rsidTr="00987CEA">
        <w:trPr>
          <w:trHeight w:val="560"/>
        </w:trPr>
        <w:tc>
          <w:tcPr>
            <w:tcW w:w="3686" w:type="dxa"/>
            <w:tcBorders>
              <w:top w:val="single" w:sz="4" w:space="0" w:color="7E7E7E"/>
              <w:left w:val="single" w:sz="4" w:space="0" w:color="7E7E7E"/>
              <w:bottom w:val="single" w:sz="4" w:space="0" w:color="7E7E7E"/>
              <w:right w:val="single" w:sz="4" w:space="0" w:color="7E7E7E"/>
            </w:tcBorders>
            <w:shd w:val="clear" w:color="auto" w:fill="95B3D7" w:themeFill="accent1" w:themeFillTint="99"/>
            <w:vAlign w:val="center"/>
          </w:tcPr>
          <w:p w14:paraId="7EA19462" w14:textId="71D9659E" w:rsidR="00713F83" w:rsidRPr="000872E9" w:rsidRDefault="00713F83" w:rsidP="00713F83">
            <w:pPr>
              <w:spacing w:line="259" w:lineRule="auto"/>
              <w:rPr>
                <w:b/>
                <w:bCs/>
                <w:lang w:val="ca-ES"/>
              </w:rPr>
            </w:pPr>
            <w:r w:rsidRPr="000872E9">
              <w:rPr>
                <w:b/>
                <w:bCs/>
                <w:lang w:val="ca-ES"/>
              </w:rPr>
              <w:t xml:space="preserve">Membres de la Junta Directiva per sexe </w:t>
            </w:r>
          </w:p>
        </w:tc>
        <w:tc>
          <w:tcPr>
            <w:tcW w:w="973" w:type="dxa"/>
            <w:tcBorders>
              <w:top w:val="single" w:sz="4" w:space="0" w:color="7E7E7E"/>
              <w:left w:val="single" w:sz="4" w:space="0" w:color="7E7E7E"/>
              <w:bottom w:val="single" w:sz="4" w:space="0" w:color="7E7E7E"/>
              <w:right w:val="single" w:sz="4" w:space="0" w:color="7E7E7E"/>
            </w:tcBorders>
            <w:shd w:val="clear" w:color="auto" w:fill="FFFFFF" w:themeFill="background1"/>
            <w:vAlign w:val="center"/>
          </w:tcPr>
          <w:p w14:paraId="17C6771A" w14:textId="242A30F1" w:rsidR="00713F83" w:rsidRPr="00713F83" w:rsidRDefault="00713F83" w:rsidP="00713F83">
            <w:pPr>
              <w:spacing w:line="259" w:lineRule="auto"/>
              <w:ind w:right="20"/>
              <w:jc w:val="center"/>
              <w:rPr>
                <w:lang w:val="ca-ES"/>
              </w:rPr>
            </w:pPr>
            <w:r w:rsidRPr="00713F83">
              <w:rPr>
                <w:lang w:val="ca-ES"/>
              </w:rPr>
              <w:t>4</w:t>
            </w:r>
          </w:p>
        </w:tc>
        <w:tc>
          <w:tcPr>
            <w:tcW w:w="1153" w:type="dxa"/>
            <w:tcBorders>
              <w:top w:val="single" w:sz="4" w:space="0" w:color="7E7E7E"/>
              <w:left w:val="single" w:sz="4" w:space="0" w:color="7E7E7E"/>
              <w:bottom w:val="single" w:sz="4" w:space="0" w:color="7E7E7E"/>
              <w:right w:val="single" w:sz="4" w:space="0" w:color="7E7E7E"/>
            </w:tcBorders>
            <w:shd w:val="clear" w:color="auto" w:fill="FFFFFF" w:themeFill="background1"/>
            <w:vAlign w:val="center"/>
          </w:tcPr>
          <w:p w14:paraId="33D3F1E5" w14:textId="40813DFB" w:rsidR="00713F83" w:rsidRPr="00713F83" w:rsidRDefault="00713F83" w:rsidP="00713F83">
            <w:pPr>
              <w:spacing w:line="259" w:lineRule="auto"/>
              <w:ind w:left="35"/>
              <w:rPr>
                <w:lang w:val="ca-ES"/>
              </w:rPr>
            </w:pPr>
            <w:r w:rsidRPr="00713F83">
              <w:rPr>
                <w:lang w:val="ca-ES"/>
              </w:rPr>
              <w:t xml:space="preserve"> </w:t>
            </w:r>
            <w:r>
              <w:rPr>
                <w:lang w:val="ca-ES"/>
              </w:rPr>
              <w:t>57.1%</w:t>
            </w:r>
          </w:p>
        </w:tc>
        <w:tc>
          <w:tcPr>
            <w:tcW w:w="925" w:type="dxa"/>
            <w:tcBorders>
              <w:top w:val="single" w:sz="4" w:space="0" w:color="7E7E7E"/>
              <w:left w:val="single" w:sz="4" w:space="0" w:color="7E7E7E"/>
              <w:bottom w:val="single" w:sz="4" w:space="0" w:color="7E7E7E"/>
              <w:right w:val="single" w:sz="4" w:space="0" w:color="7E7E7E"/>
            </w:tcBorders>
            <w:shd w:val="clear" w:color="auto" w:fill="FFFFFF" w:themeFill="background1"/>
            <w:vAlign w:val="center"/>
          </w:tcPr>
          <w:p w14:paraId="64F3A2AD" w14:textId="15FD941B" w:rsidR="00713F83" w:rsidRPr="00713F83" w:rsidRDefault="00713F83" w:rsidP="00713F83">
            <w:pPr>
              <w:spacing w:line="259" w:lineRule="auto"/>
              <w:ind w:right="20"/>
              <w:jc w:val="center"/>
              <w:rPr>
                <w:lang w:val="ca-ES"/>
              </w:rPr>
            </w:pPr>
            <w:r w:rsidRPr="00713F83">
              <w:rPr>
                <w:lang w:val="ca-ES"/>
              </w:rPr>
              <w:t>3</w:t>
            </w:r>
          </w:p>
        </w:tc>
        <w:tc>
          <w:tcPr>
            <w:tcW w:w="918" w:type="dxa"/>
            <w:tcBorders>
              <w:top w:val="single" w:sz="4" w:space="0" w:color="7E7E7E"/>
              <w:left w:val="single" w:sz="4" w:space="0" w:color="7E7E7E"/>
              <w:bottom w:val="single" w:sz="4" w:space="0" w:color="7E7E7E"/>
              <w:right w:val="single" w:sz="4" w:space="0" w:color="7E7E7E"/>
            </w:tcBorders>
            <w:shd w:val="clear" w:color="auto" w:fill="FFFFFF" w:themeFill="background1"/>
            <w:vAlign w:val="center"/>
          </w:tcPr>
          <w:p w14:paraId="71B4A16F" w14:textId="795EEECE" w:rsidR="00713F83" w:rsidRPr="00713F83" w:rsidRDefault="00713F83" w:rsidP="00713F83">
            <w:pPr>
              <w:spacing w:line="259" w:lineRule="auto"/>
              <w:ind w:left="35"/>
              <w:rPr>
                <w:lang w:val="ca-ES"/>
              </w:rPr>
            </w:pPr>
            <w:r>
              <w:rPr>
                <w:lang w:val="ca-ES"/>
              </w:rPr>
              <w:t>42.9%</w:t>
            </w:r>
          </w:p>
        </w:tc>
        <w:tc>
          <w:tcPr>
            <w:tcW w:w="894" w:type="dxa"/>
            <w:tcBorders>
              <w:top w:val="single" w:sz="4" w:space="0" w:color="7E7E7E"/>
              <w:left w:val="single" w:sz="4" w:space="0" w:color="7E7E7E"/>
              <w:bottom w:val="single" w:sz="4" w:space="0" w:color="7E7E7E"/>
              <w:right w:val="single" w:sz="4" w:space="0" w:color="7E7E7E"/>
            </w:tcBorders>
            <w:shd w:val="clear" w:color="auto" w:fill="FFFFFF" w:themeFill="background1"/>
            <w:vAlign w:val="center"/>
          </w:tcPr>
          <w:p w14:paraId="39A21051" w14:textId="2A701DFF" w:rsidR="00713F83" w:rsidRPr="00713F83" w:rsidRDefault="00713F83" w:rsidP="00713F83">
            <w:pPr>
              <w:spacing w:line="259" w:lineRule="auto"/>
              <w:ind w:right="18"/>
              <w:jc w:val="center"/>
              <w:rPr>
                <w:lang w:val="ca-ES"/>
              </w:rPr>
            </w:pPr>
            <w:r w:rsidRPr="00713F83">
              <w:rPr>
                <w:lang w:val="ca-ES"/>
              </w:rPr>
              <w:t xml:space="preserve"> </w:t>
            </w:r>
            <w:r>
              <w:rPr>
                <w:lang w:val="ca-ES"/>
              </w:rPr>
              <w:t>7</w:t>
            </w:r>
          </w:p>
        </w:tc>
      </w:tr>
    </w:tbl>
    <w:p w14:paraId="21CBB8E3" w14:textId="77777777" w:rsidR="00713F83" w:rsidRDefault="00713F83" w:rsidP="00713F83">
      <w:pPr>
        <w:spacing w:line="259" w:lineRule="auto"/>
      </w:pPr>
    </w:p>
    <w:p w14:paraId="77C6D44E" w14:textId="77777777" w:rsidR="00713F83" w:rsidRDefault="00713F83" w:rsidP="00D42D62">
      <w:pPr>
        <w:rPr>
          <w:lang w:val="es-ES"/>
        </w:rPr>
      </w:pPr>
    </w:p>
    <w:p w14:paraId="70A60121" w14:textId="12F4B433" w:rsidR="00713F83" w:rsidRPr="00405C0A" w:rsidRDefault="00405C0A" w:rsidP="00405C0A">
      <w:pPr>
        <w:pStyle w:val="Prrafodelista"/>
        <w:numPr>
          <w:ilvl w:val="0"/>
          <w:numId w:val="4"/>
        </w:numPr>
        <w:spacing w:before="71"/>
        <w:rPr>
          <w:rFonts w:eastAsia="Trebuchet MS" w:cs="Trebuchet MS"/>
          <w:b/>
          <w:bCs/>
          <w:szCs w:val="24"/>
          <w:lang w:val="ca-ES"/>
        </w:rPr>
      </w:pPr>
      <w:r w:rsidRPr="00405C0A">
        <w:rPr>
          <w:rFonts w:eastAsia="Trebuchet MS" w:cs="Trebuchet MS"/>
          <w:b/>
          <w:bCs/>
          <w:szCs w:val="24"/>
          <w:lang w:val="ca-ES"/>
        </w:rPr>
        <w:t>Plantilla desagregada per sexe</w:t>
      </w:r>
    </w:p>
    <w:p w14:paraId="2B86333E" w14:textId="77777777" w:rsidR="00713F83" w:rsidRPr="00405C0A" w:rsidRDefault="00713F83" w:rsidP="00713F83">
      <w:pPr>
        <w:spacing w:before="4"/>
        <w:rPr>
          <w:rFonts w:eastAsia="Trebuchet MS" w:cs="Trebuchet MS"/>
          <w:b/>
          <w:bCs/>
          <w:szCs w:val="24"/>
          <w:lang w:val="ca-ES"/>
        </w:rPr>
      </w:pPr>
    </w:p>
    <w:tbl>
      <w:tblPr>
        <w:tblStyle w:val="TableNormal"/>
        <w:tblW w:w="0" w:type="auto"/>
        <w:tblInd w:w="142" w:type="dxa"/>
        <w:tblLayout w:type="fixed"/>
        <w:tblLook w:val="01E0" w:firstRow="1" w:lastRow="1" w:firstColumn="1" w:lastColumn="1" w:noHBand="0" w:noVBand="0"/>
      </w:tblPr>
      <w:tblGrid>
        <w:gridCol w:w="3274"/>
        <w:gridCol w:w="1440"/>
        <w:gridCol w:w="720"/>
        <w:gridCol w:w="1440"/>
        <w:gridCol w:w="720"/>
        <w:gridCol w:w="1015"/>
      </w:tblGrid>
      <w:tr w:rsidR="00713F83" w:rsidRPr="00405C0A" w14:paraId="6837576A" w14:textId="77777777" w:rsidTr="00405C0A">
        <w:trPr>
          <w:trHeight w:hRule="exact" w:val="266"/>
        </w:trPr>
        <w:tc>
          <w:tcPr>
            <w:tcW w:w="3274" w:type="dxa"/>
            <w:tcBorders>
              <w:top w:val="nil"/>
              <w:left w:val="nil"/>
              <w:bottom w:val="single" w:sz="6" w:space="0" w:color="000000"/>
              <w:right w:val="single" w:sz="4" w:space="0" w:color="auto"/>
            </w:tcBorders>
            <w:shd w:val="clear" w:color="auto" w:fill="FFFFFF" w:themeFill="background1"/>
          </w:tcPr>
          <w:p w14:paraId="5668ACDC" w14:textId="77777777" w:rsidR="00713F83" w:rsidRPr="00405C0A" w:rsidRDefault="00713F83" w:rsidP="00713F83">
            <w:pPr>
              <w:rPr>
                <w:szCs w:val="24"/>
                <w:lang w:val="ca-ES"/>
              </w:rPr>
            </w:pP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8BC5DE0" w14:textId="44B68ECD" w:rsidR="00713F83" w:rsidRPr="00405C0A" w:rsidRDefault="00405C0A" w:rsidP="00713F83">
            <w:pPr>
              <w:spacing w:line="243" w:lineRule="exact"/>
              <w:ind w:left="273"/>
              <w:rPr>
                <w:rFonts w:eastAsia="Trebuchet MS" w:cs="Trebuchet MS"/>
                <w:szCs w:val="24"/>
                <w:lang w:val="ca-ES"/>
              </w:rPr>
            </w:pPr>
            <w:r>
              <w:rPr>
                <w:b/>
                <w:spacing w:val="-1"/>
                <w:szCs w:val="24"/>
                <w:lang w:val="ca-ES"/>
              </w:rPr>
              <w:t>Dones</w:t>
            </w:r>
          </w:p>
        </w:tc>
        <w:tc>
          <w:tcPr>
            <w:tcW w:w="72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D6A07B5" w14:textId="77777777" w:rsidR="00713F83" w:rsidRPr="00405C0A" w:rsidRDefault="00713F83" w:rsidP="00713F83">
            <w:pPr>
              <w:spacing w:line="243" w:lineRule="exact"/>
              <w:jc w:val="center"/>
              <w:rPr>
                <w:rFonts w:eastAsia="Trebuchet MS" w:cs="Trebuchet MS"/>
                <w:szCs w:val="24"/>
                <w:lang w:val="ca-ES"/>
              </w:rPr>
            </w:pPr>
            <w:r w:rsidRPr="00405C0A">
              <w:rPr>
                <w:b/>
                <w:szCs w:val="24"/>
                <w:lang w:val="ca-ES"/>
              </w:rPr>
              <w:t>%</w:t>
            </w: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7B68079" w14:textId="4ECA8955" w:rsidR="00713F83" w:rsidRPr="00405C0A" w:rsidRDefault="00713F83" w:rsidP="00713F83">
            <w:pPr>
              <w:spacing w:line="243" w:lineRule="exact"/>
              <w:ind w:left="260"/>
              <w:rPr>
                <w:rFonts w:eastAsia="Trebuchet MS" w:cs="Trebuchet MS"/>
                <w:szCs w:val="24"/>
                <w:lang w:val="ca-ES"/>
              </w:rPr>
            </w:pPr>
            <w:r w:rsidRPr="00405C0A">
              <w:rPr>
                <w:b/>
                <w:szCs w:val="24"/>
                <w:lang w:val="ca-ES"/>
              </w:rPr>
              <w:t>Hom</w:t>
            </w:r>
            <w:r w:rsidR="00405C0A">
              <w:rPr>
                <w:b/>
                <w:szCs w:val="24"/>
                <w:lang w:val="ca-ES"/>
              </w:rPr>
              <w:t>es</w:t>
            </w:r>
          </w:p>
        </w:tc>
        <w:tc>
          <w:tcPr>
            <w:tcW w:w="72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F6B7401" w14:textId="77777777" w:rsidR="00713F83" w:rsidRPr="00405C0A" w:rsidRDefault="00713F83" w:rsidP="00713F83">
            <w:pPr>
              <w:spacing w:line="243" w:lineRule="exact"/>
              <w:jc w:val="center"/>
              <w:rPr>
                <w:rFonts w:eastAsia="Trebuchet MS" w:cs="Trebuchet MS"/>
                <w:szCs w:val="24"/>
                <w:lang w:val="ca-ES"/>
              </w:rPr>
            </w:pPr>
            <w:r w:rsidRPr="00405C0A">
              <w:rPr>
                <w:b/>
                <w:szCs w:val="24"/>
                <w:lang w:val="ca-ES"/>
              </w:rPr>
              <w:t>%</w:t>
            </w:r>
          </w:p>
        </w:tc>
        <w:tc>
          <w:tcPr>
            <w:tcW w:w="10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84E203A" w14:textId="77777777" w:rsidR="00713F83" w:rsidRPr="00405C0A" w:rsidRDefault="00713F83" w:rsidP="00713F83">
            <w:pPr>
              <w:spacing w:line="243" w:lineRule="exact"/>
              <w:ind w:left="236"/>
              <w:rPr>
                <w:rFonts w:eastAsia="Trebuchet MS" w:cs="Trebuchet MS"/>
                <w:szCs w:val="24"/>
                <w:lang w:val="ca-ES"/>
              </w:rPr>
            </w:pPr>
            <w:r w:rsidRPr="00405C0A">
              <w:rPr>
                <w:b/>
                <w:spacing w:val="-1"/>
                <w:szCs w:val="24"/>
                <w:lang w:val="ca-ES"/>
              </w:rPr>
              <w:t>Total</w:t>
            </w:r>
          </w:p>
        </w:tc>
      </w:tr>
      <w:tr w:rsidR="00713F83" w:rsidRPr="00405C0A" w14:paraId="57AB75DE" w14:textId="77777777" w:rsidTr="00405C0A">
        <w:trPr>
          <w:trHeight w:hRule="exact" w:val="414"/>
        </w:trPr>
        <w:tc>
          <w:tcPr>
            <w:tcW w:w="3274" w:type="dxa"/>
            <w:tcBorders>
              <w:top w:val="single" w:sz="6" w:space="0" w:color="000000"/>
              <w:left w:val="single" w:sz="4" w:space="0" w:color="auto"/>
              <w:bottom w:val="single" w:sz="6" w:space="0" w:color="000000"/>
              <w:right w:val="single" w:sz="4" w:space="0" w:color="auto"/>
            </w:tcBorders>
            <w:shd w:val="clear" w:color="auto" w:fill="95B3D7" w:themeFill="accent1" w:themeFillTint="99"/>
          </w:tcPr>
          <w:p w14:paraId="2E217193" w14:textId="1C37F34F" w:rsidR="00713F83" w:rsidRPr="00405C0A" w:rsidRDefault="00713F83" w:rsidP="00713F83">
            <w:pPr>
              <w:spacing w:before="62"/>
              <w:ind w:left="55"/>
              <w:rPr>
                <w:rFonts w:eastAsia="Trebuchet MS" w:cs="Trebuchet MS"/>
                <w:szCs w:val="24"/>
                <w:lang w:val="ca-ES"/>
              </w:rPr>
            </w:pPr>
            <w:r w:rsidRPr="00405C0A">
              <w:rPr>
                <w:b/>
                <w:spacing w:val="-1"/>
                <w:szCs w:val="24"/>
                <w:lang w:val="ca-ES"/>
              </w:rPr>
              <w:t>Plantilla</w:t>
            </w:r>
            <w:r w:rsidRPr="00405C0A">
              <w:rPr>
                <w:b/>
                <w:spacing w:val="-11"/>
                <w:szCs w:val="24"/>
                <w:lang w:val="ca-ES"/>
              </w:rPr>
              <w:t xml:space="preserve"> </w:t>
            </w:r>
            <w:r w:rsidRPr="00405C0A">
              <w:rPr>
                <w:b/>
                <w:spacing w:val="-1"/>
                <w:szCs w:val="24"/>
                <w:lang w:val="ca-ES"/>
              </w:rPr>
              <w:t>desagregada</w:t>
            </w:r>
            <w:r w:rsidRPr="00405C0A">
              <w:rPr>
                <w:b/>
                <w:spacing w:val="-11"/>
                <w:szCs w:val="24"/>
                <w:lang w:val="ca-ES"/>
              </w:rPr>
              <w:t xml:space="preserve"> </w:t>
            </w:r>
            <w:r w:rsidRPr="00405C0A">
              <w:rPr>
                <w:b/>
                <w:szCs w:val="24"/>
                <w:lang w:val="ca-ES"/>
              </w:rPr>
              <w:t>p</w:t>
            </w:r>
            <w:r w:rsidR="00405C0A" w:rsidRPr="00405C0A">
              <w:rPr>
                <w:b/>
                <w:szCs w:val="24"/>
                <w:lang w:val="ca-ES"/>
              </w:rPr>
              <w:t xml:space="preserve">er </w:t>
            </w:r>
            <w:r w:rsidRPr="00405C0A">
              <w:rPr>
                <w:b/>
                <w:spacing w:val="-1"/>
                <w:szCs w:val="24"/>
                <w:lang w:val="ca-ES"/>
              </w:rPr>
              <w:t>sex</w:t>
            </w:r>
            <w:r w:rsidR="00405C0A" w:rsidRPr="00405C0A">
              <w:rPr>
                <w:b/>
                <w:spacing w:val="-1"/>
                <w:szCs w:val="24"/>
                <w:lang w:val="ca-ES"/>
              </w:rPr>
              <w:t>e</w:t>
            </w:r>
          </w:p>
        </w:tc>
        <w:tc>
          <w:tcPr>
            <w:tcW w:w="1440" w:type="dxa"/>
            <w:tcBorders>
              <w:top w:val="single" w:sz="4" w:space="0" w:color="auto"/>
              <w:left w:val="single" w:sz="4" w:space="0" w:color="auto"/>
              <w:bottom w:val="single" w:sz="5" w:space="0" w:color="000000"/>
              <w:right w:val="single" w:sz="5" w:space="0" w:color="000000"/>
            </w:tcBorders>
            <w:shd w:val="clear" w:color="auto" w:fill="FFFFFF" w:themeFill="background1"/>
          </w:tcPr>
          <w:p w14:paraId="540ED5BD" w14:textId="77777777" w:rsidR="00713F83" w:rsidRPr="00405C0A" w:rsidRDefault="00713F83" w:rsidP="00713F83">
            <w:pPr>
              <w:jc w:val="center"/>
              <w:rPr>
                <w:szCs w:val="24"/>
                <w:lang w:val="ca-ES"/>
              </w:rPr>
            </w:pPr>
            <w:r w:rsidRPr="00405C0A">
              <w:rPr>
                <w:szCs w:val="24"/>
                <w:lang w:val="ca-ES"/>
              </w:rPr>
              <w:t>8</w:t>
            </w:r>
          </w:p>
        </w:tc>
        <w:tc>
          <w:tcPr>
            <w:tcW w:w="720" w:type="dxa"/>
            <w:tcBorders>
              <w:top w:val="single" w:sz="4" w:space="0" w:color="auto"/>
              <w:left w:val="single" w:sz="5" w:space="0" w:color="000000"/>
              <w:bottom w:val="single" w:sz="5" w:space="0" w:color="000000"/>
              <w:right w:val="single" w:sz="5" w:space="0" w:color="000000"/>
            </w:tcBorders>
            <w:shd w:val="clear" w:color="auto" w:fill="FFFFFF" w:themeFill="background1"/>
          </w:tcPr>
          <w:p w14:paraId="582A9C7C" w14:textId="77777777" w:rsidR="00713F83" w:rsidRPr="00405C0A" w:rsidRDefault="00713F83" w:rsidP="00713F83">
            <w:pPr>
              <w:jc w:val="center"/>
              <w:rPr>
                <w:szCs w:val="24"/>
                <w:lang w:val="ca-ES"/>
              </w:rPr>
            </w:pPr>
            <w:r w:rsidRPr="00405C0A">
              <w:rPr>
                <w:szCs w:val="24"/>
                <w:lang w:val="ca-ES"/>
              </w:rPr>
              <w:t>72.8</w:t>
            </w:r>
          </w:p>
        </w:tc>
        <w:tc>
          <w:tcPr>
            <w:tcW w:w="1440" w:type="dxa"/>
            <w:tcBorders>
              <w:top w:val="single" w:sz="4" w:space="0" w:color="auto"/>
              <w:left w:val="single" w:sz="5" w:space="0" w:color="000000"/>
              <w:bottom w:val="single" w:sz="5" w:space="0" w:color="000000"/>
              <w:right w:val="single" w:sz="5" w:space="0" w:color="000000"/>
            </w:tcBorders>
            <w:shd w:val="clear" w:color="auto" w:fill="FFFFFF" w:themeFill="background1"/>
          </w:tcPr>
          <w:p w14:paraId="75C21F4E" w14:textId="77777777" w:rsidR="00713F83" w:rsidRPr="00405C0A" w:rsidRDefault="00713F83" w:rsidP="00713F83">
            <w:pPr>
              <w:jc w:val="center"/>
              <w:rPr>
                <w:szCs w:val="24"/>
                <w:lang w:val="ca-ES"/>
              </w:rPr>
            </w:pPr>
            <w:r w:rsidRPr="00405C0A">
              <w:rPr>
                <w:szCs w:val="24"/>
                <w:lang w:val="ca-ES"/>
              </w:rPr>
              <w:t>3</w:t>
            </w:r>
          </w:p>
        </w:tc>
        <w:tc>
          <w:tcPr>
            <w:tcW w:w="720" w:type="dxa"/>
            <w:tcBorders>
              <w:top w:val="single" w:sz="4" w:space="0" w:color="auto"/>
              <w:left w:val="single" w:sz="5" w:space="0" w:color="000000"/>
              <w:bottom w:val="single" w:sz="5" w:space="0" w:color="000000"/>
              <w:right w:val="single" w:sz="5" w:space="0" w:color="000000"/>
            </w:tcBorders>
            <w:shd w:val="clear" w:color="auto" w:fill="FFFFFF" w:themeFill="background1"/>
          </w:tcPr>
          <w:p w14:paraId="3337E082" w14:textId="77777777" w:rsidR="00713F83" w:rsidRPr="00405C0A" w:rsidRDefault="00713F83" w:rsidP="00713F83">
            <w:pPr>
              <w:jc w:val="center"/>
              <w:rPr>
                <w:szCs w:val="24"/>
                <w:lang w:val="ca-ES"/>
              </w:rPr>
            </w:pPr>
            <w:r w:rsidRPr="00405C0A">
              <w:rPr>
                <w:szCs w:val="24"/>
                <w:lang w:val="ca-ES"/>
              </w:rPr>
              <w:t>27.2</w:t>
            </w:r>
          </w:p>
        </w:tc>
        <w:tc>
          <w:tcPr>
            <w:tcW w:w="1015" w:type="dxa"/>
            <w:tcBorders>
              <w:top w:val="single" w:sz="4" w:space="0" w:color="auto"/>
              <w:left w:val="single" w:sz="5" w:space="0" w:color="000000"/>
              <w:bottom w:val="single" w:sz="5" w:space="0" w:color="000000"/>
              <w:right w:val="single" w:sz="5" w:space="0" w:color="000000"/>
            </w:tcBorders>
            <w:shd w:val="clear" w:color="auto" w:fill="FFFFFF" w:themeFill="background1"/>
          </w:tcPr>
          <w:p w14:paraId="01ACA7BC" w14:textId="77777777" w:rsidR="00713F83" w:rsidRPr="00405C0A" w:rsidRDefault="00713F83" w:rsidP="00713F83">
            <w:pPr>
              <w:jc w:val="center"/>
              <w:rPr>
                <w:szCs w:val="24"/>
                <w:lang w:val="ca-ES"/>
              </w:rPr>
            </w:pPr>
            <w:r w:rsidRPr="00405C0A">
              <w:rPr>
                <w:szCs w:val="24"/>
                <w:lang w:val="ca-ES"/>
              </w:rPr>
              <w:t>11</w:t>
            </w:r>
          </w:p>
        </w:tc>
      </w:tr>
    </w:tbl>
    <w:p w14:paraId="67D5A3AF" w14:textId="77777777" w:rsidR="00713F83" w:rsidRPr="00B73438" w:rsidRDefault="00713F83" w:rsidP="00713F83">
      <w:pPr>
        <w:rPr>
          <w:rFonts w:eastAsia="Trebuchet MS" w:cs="Trebuchet MS"/>
          <w:b/>
          <w:bCs/>
          <w:szCs w:val="24"/>
        </w:rPr>
      </w:pPr>
    </w:p>
    <w:p w14:paraId="09F55FD9" w14:textId="77777777" w:rsidR="00713F83" w:rsidRPr="00B73438" w:rsidRDefault="00713F83" w:rsidP="00713F83">
      <w:pPr>
        <w:spacing w:before="62"/>
        <w:ind w:left="55"/>
        <w:rPr>
          <w:b/>
          <w:spacing w:val="-1"/>
          <w:szCs w:val="24"/>
        </w:rPr>
      </w:pPr>
    </w:p>
    <w:p w14:paraId="256AB132" w14:textId="77777777" w:rsidR="00713F83" w:rsidRDefault="00713F83" w:rsidP="00713F83">
      <w:pPr>
        <w:spacing w:before="62"/>
        <w:ind w:left="55"/>
        <w:rPr>
          <w:b/>
          <w:spacing w:val="-1"/>
          <w:szCs w:val="24"/>
        </w:rPr>
      </w:pPr>
    </w:p>
    <w:p w14:paraId="091C88D5" w14:textId="1F6F1F83" w:rsidR="00713F83" w:rsidRPr="00987CEA" w:rsidRDefault="00987CEA" w:rsidP="00987CEA">
      <w:pPr>
        <w:pStyle w:val="Prrafodelista"/>
        <w:numPr>
          <w:ilvl w:val="0"/>
          <w:numId w:val="4"/>
        </w:numPr>
        <w:spacing w:before="62"/>
        <w:rPr>
          <w:b/>
          <w:spacing w:val="-1"/>
          <w:szCs w:val="24"/>
          <w:lang w:val="ca-ES"/>
        </w:rPr>
      </w:pPr>
      <w:r w:rsidRPr="00987CEA">
        <w:rPr>
          <w:b/>
          <w:spacing w:val="-1"/>
          <w:szCs w:val="24"/>
          <w:lang w:val="ca-ES"/>
        </w:rPr>
        <w:t>Percentatge de plantilla amb contracte fixe</w:t>
      </w:r>
      <w:r>
        <w:rPr>
          <w:b/>
          <w:spacing w:val="-1"/>
          <w:szCs w:val="24"/>
          <w:lang w:val="ca-ES"/>
        </w:rPr>
        <w:t xml:space="preserve"> o indefinit</w:t>
      </w:r>
    </w:p>
    <w:p w14:paraId="137E18C6" w14:textId="77777777" w:rsidR="00713F83" w:rsidRPr="00B73438" w:rsidRDefault="00713F83" w:rsidP="00713F83">
      <w:pPr>
        <w:rPr>
          <w:rFonts w:eastAsia="Trebuchet MS" w:cs="Trebuchet MS"/>
          <w:b/>
          <w:bCs/>
          <w:szCs w:val="24"/>
        </w:rPr>
      </w:pPr>
    </w:p>
    <w:p w14:paraId="67892E1B" w14:textId="77777777" w:rsidR="00713F83" w:rsidRPr="00B73438" w:rsidRDefault="00713F83" w:rsidP="00713F83">
      <w:pPr>
        <w:spacing w:before="6"/>
        <w:rPr>
          <w:rFonts w:eastAsia="Trebuchet MS" w:cs="Trebuchet MS"/>
          <w:b/>
          <w:bCs/>
          <w:szCs w:val="24"/>
        </w:rPr>
      </w:pPr>
    </w:p>
    <w:tbl>
      <w:tblPr>
        <w:tblStyle w:val="TableNormal"/>
        <w:tblW w:w="0" w:type="auto"/>
        <w:tblInd w:w="106" w:type="dxa"/>
        <w:tblLayout w:type="fixed"/>
        <w:tblLook w:val="01E0" w:firstRow="1" w:lastRow="1" w:firstColumn="1" w:lastColumn="1" w:noHBand="0" w:noVBand="0"/>
      </w:tblPr>
      <w:tblGrid>
        <w:gridCol w:w="3310"/>
        <w:gridCol w:w="1440"/>
        <w:gridCol w:w="720"/>
        <w:gridCol w:w="1440"/>
        <w:gridCol w:w="720"/>
        <w:gridCol w:w="1015"/>
      </w:tblGrid>
      <w:tr w:rsidR="00713F83" w:rsidRPr="00B73438" w14:paraId="59F5DCA3" w14:textId="77777777" w:rsidTr="00987CEA">
        <w:trPr>
          <w:trHeight w:hRule="exact" w:val="265"/>
        </w:trPr>
        <w:tc>
          <w:tcPr>
            <w:tcW w:w="3310" w:type="dxa"/>
            <w:tcBorders>
              <w:top w:val="nil"/>
              <w:left w:val="nil"/>
              <w:bottom w:val="single" w:sz="6" w:space="0" w:color="000000"/>
              <w:right w:val="single" w:sz="4" w:space="0" w:color="auto"/>
            </w:tcBorders>
            <w:shd w:val="clear" w:color="auto" w:fill="FFFFFF" w:themeFill="background1"/>
          </w:tcPr>
          <w:p w14:paraId="14BABB45" w14:textId="77777777" w:rsidR="00713F83" w:rsidRPr="00987CEA" w:rsidRDefault="00713F83" w:rsidP="00713F83">
            <w:pPr>
              <w:rPr>
                <w:szCs w:val="24"/>
                <w:lang w:val="ca-ES"/>
              </w:rPr>
            </w:pPr>
          </w:p>
        </w:tc>
        <w:tc>
          <w:tcPr>
            <w:tcW w:w="1440" w:type="dxa"/>
            <w:tcBorders>
              <w:top w:val="single" w:sz="6" w:space="0" w:color="000000"/>
              <w:left w:val="single" w:sz="4" w:space="0" w:color="auto"/>
              <w:bottom w:val="single" w:sz="6" w:space="0" w:color="000000"/>
              <w:right w:val="single" w:sz="6" w:space="0" w:color="000000"/>
            </w:tcBorders>
            <w:shd w:val="clear" w:color="auto" w:fill="95B3D7" w:themeFill="accent1" w:themeFillTint="99"/>
          </w:tcPr>
          <w:p w14:paraId="5AAF0A66" w14:textId="3FDD8C56" w:rsidR="00713F83" w:rsidRPr="00987CEA" w:rsidRDefault="00987CEA" w:rsidP="00713F83">
            <w:pPr>
              <w:spacing w:line="243" w:lineRule="exact"/>
              <w:ind w:left="273"/>
              <w:rPr>
                <w:rFonts w:eastAsia="Trebuchet MS" w:cs="Trebuchet MS"/>
                <w:szCs w:val="24"/>
                <w:lang w:val="ca-ES"/>
              </w:rPr>
            </w:pPr>
            <w:r w:rsidRPr="00987CEA">
              <w:rPr>
                <w:b/>
                <w:spacing w:val="-1"/>
                <w:szCs w:val="24"/>
                <w:lang w:val="ca-ES"/>
              </w:rPr>
              <w:t>Dones</w:t>
            </w:r>
          </w:p>
        </w:tc>
        <w:tc>
          <w:tcPr>
            <w:tcW w:w="720" w:type="dxa"/>
            <w:tcBorders>
              <w:top w:val="single" w:sz="5" w:space="0" w:color="000000"/>
              <w:left w:val="single" w:sz="6" w:space="0" w:color="000000"/>
              <w:bottom w:val="single" w:sz="5" w:space="0" w:color="000000"/>
              <w:right w:val="single" w:sz="5" w:space="0" w:color="000000"/>
            </w:tcBorders>
            <w:shd w:val="clear" w:color="auto" w:fill="95B3D7" w:themeFill="accent1" w:themeFillTint="99"/>
          </w:tcPr>
          <w:p w14:paraId="082EDE13" w14:textId="77777777" w:rsidR="00713F83" w:rsidRPr="00987CEA" w:rsidRDefault="00713F83" w:rsidP="00713F83">
            <w:pPr>
              <w:spacing w:line="243" w:lineRule="exact"/>
              <w:jc w:val="center"/>
              <w:rPr>
                <w:rFonts w:eastAsia="Trebuchet MS" w:cs="Trebuchet MS"/>
                <w:szCs w:val="24"/>
                <w:lang w:val="ca-ES"/>
              </w:rPr>
            </w:pPr>
            <w:r w:rsidRPr="00987CEA">
              <w:rPr>
                <w:b/>
                <w:szCs w:val="24"/>
                <w:lang w:val="ca-ES"/>
              </w:rPr>
              <w:t>%</w:t>
            </w:r>
          </w:p>
        </w:tc>
        <w:tc>
          <w:tcPr>
            <w:tcW w:w="1440"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090A2B6A" w14:textId="7097758D" w:rsidR="00713F83" w:rsidRPr="00987CEA" w:rsidRDefault="00713F83" w:rsidP="00713F83">
            <w:pPr>
              <w:spacing w:line="243" w:lineRule="exact"/>
              <w:ind w:left="260"/>
              <w:rPr>
                <w:rFonts w:eastAsia="Trebuchet MS" w:cs="Trebuchet MS"/>
                <w:szCs w:val="24"/>
                <w:lang w:val="ca-ES"/>
              </w:rPr>
            </w:pPr>
            <w:r w:rsidRPr="00987CEA">
              <w:rPr>
                <w:b/>
                <w:szCs w:val="24"/>
                <w:lang w:val="ca-ES"/>
              </w:rPr>
              <w:t>Hom</w:t>
            </w:r>
            <w:r w:rsidR="00987CEA" w:rsidRPr="00987CEA">
              <w:rPr>
                <w:b/>
                <w:szCs w:val="24"/>
                <w:lang w:val="ca-ES"/>
              </w:rPr>
              <w:t>es</w:t>
            </w:r>
          </w:p>
        </w:tc>
        <w:tc>
          <w:tcPr>
            <w:tcW w:w="720" w:type="dxa"/>
            <w:tcBorders>
              <w:top w:val="single" w:sz="5" w:space="0" w:color="000000"/>
              <w:left w:val="single" w:sz="5" w:space="0" w:color="000000"/>
              <w:bottom w:val="single" w:sz="5" w:space="0" w:color="000000"/>
              <w:right w:val="single" w:sz="6" w:space="0" w:color="000000"/>
            </w:tcBorders>
            <w:shd w:val="clear" w:color="auto" w:fill="95B3D7" w:themeFill="accent1" w:themeFillTint="99"/>
          </w:tcPr>
          <w:p w14:paraId="663030EF" w14:textId="77777777" w:rsidR="00713F83" w:rsidRPr="00987CEA" w:rsidRDefault="00713F83" w:rsidP="00713F83">
            <w:pPr>
              <w:spacing w:line="243" w:lineRule="exact"/>
              <w:jc w:val="center"/>
              <w:rPr>
                <w:rFonts w:eastAsia="Trebuchet MS" w:cs="Trebuchet MS"/>
                <w:szCs w:val="24"/>
                <w:lang w:val="ca-ES"/>
              </w:rPr>
            </w:pPr>
            <w:r w:rsidRPr="00987CEA">
              <w:rPr>
                <w:b/>
                <w:szCs w:val="24"/>
                <w:lang w:val="ca-ES"/>
              </w:rPr>
              <w:t>%</w:t>
            </w:r>
          </w:p>
        </w:tc>
        <w:tc>
          <w:tcPr>
            <w:tcW w:w="1015" w:type="dxa"/>
            <w:tcBorders>
              <w:top w:val="single" w:sz="6" w:space="0" w:color="000000"/>
              <w:left w:val="single" w:sz="6" w:space="0" w:color="000000"/>
              <w:bottom w:val="single" w:sz="6" w:space="0" w:color="000000"/>
              <w:right w:val="single" w:sz="4" w:space="0" w:color="auto"/>
            </w:tcBorders>
            <w:shd w:val="clear" w:color="auto" w:fill="95B3D7" w:themeFill="accent1" w:themeFillTint="99"/>
          </w:tcPr>
          <w:p w14:paraId="61D24033" w14:textId="77777777" w:rsidR="00713F83" w:rsidRPr="00987CEA" w:rsidRDefault="00713F83" w:rsidP="00713F83">
            <w:pPr>
              <w:spacing w:line="243" w:lineRule="exact"/>
              <w:ind w:left="236"/>
              <w:rPr>
                <w:rFonts w:eastAsia="Trebuchet MS" w:cs="Trebuchet MS"/>
                <w:szCs w:val="24"/>
                <w:lang w:val="ca-ES"/>
              </w:rPr>
            </w:pPr>
            <w:r w:rsidRPr="00987CEA">
              <w:rPr>
                <w:b/>
                <w:spacing w:val="-1"/>
                <w:szCs w:val="24"/>
                <w:lang w:val="ca-ES"/>
              </w:rPr>
              <w:t>Total</w:t>
            </w:r>
          </w:p>
        </w:tc>
      </w:tr>
      <w:tr w:rsidR="00713F83" w:rsidRPr="00B73438" w14:paraId="4294B20D" w14:textId="77777777" w:rsidTr="00987CEA">
        <w:trPr>
          <w:trHeight w:hRule="exact" w:val="415"/>
        </w:trPr>
        <w:tc>
          <w:tcPr>
            <w:tcW w:w="3310" w:type="dxa"/>
            <w:tcBorders>
              <w:top w:val="single" w:sz="6" w:space="0" w:color="000000"/>
              <w:left w:val="single" w:sz="4" w:space="0" w:color="auto"/>
              <w:bottom w:val="single" w:sz="6" w:space="0" w:color="000000"/>
              <w:right w:val="single" w:sz="4" w:space="0" w:color="auto"/>
            </w:tcBorders>
            <w:shd w:val="clear" w:color="auto" w:fill="95B3D7" w:themeFill="accent1" w:themeFillTint="99"/>
          </w:tcPr>
          <w:p w14:paraId="481E3993" w14:textId="2B63D2B1" w:rsidR="00713F83" w:rsidRPr="00987CEA" w:rsidRDefault="00713F83" w:rsidP="00713F83">
            <w:pPr>
              <w:spacing w:before="62"/>
              <w:ind w:left="297"/>
              <w:rPr>
                <w:rFonts w:eastAsia="Trebuchet MS" w:cs="Trebuchet MS"/>
                <w:szCs w:val="24"/>
                <w:lang w:val="ca-ES"/>
              </w:rPr>
            </w:pPr>
            <w:r w:rsidRPr="00987CEA">
              <w:rPr>
                <w:b/>
                <w:szCs w:val="24"/>
                <w:lang w:val="ca-ES"/>
              </w:rPr>
              <w:t>Plantilla</w:t>
            </w:r>
            <w:r w:rsidRPr="00987CEA">
              <w:rPr>
                <w:b/>
                <w:spacing w:val="-10"/>
                <w:szCs w:val="24"/>
                <w:lang w:val="ca-ES"/>
              </w:rPr>
              <w:t xml:space="preserve"> </w:t>
            </w:r>
            <w:r w:rsidR="00987CEA" w:rsidRPr="00987CEA">
              <w:rPr>
                <w:b/>
                <w:szCs w:val="24"/>
                <w:lang w:val="ca-ES"/>
              </w:rPr>
              <w:t>amb contracte fixe</w:t>
            </w:r>
          </w:p>
        </w:tc>
        <w:tc>
          <w:tcPr>
            <w:tcW w:w="1440" w:type="dxa"/>
            <w:tcBorders>
              <w:top w:val="single" w:sz="6" w:space="0" w:color="000000"/>
              <w:left w:val="single" w:sz="4" w:space="0" w:color="auto"/>
              <w:bottom w:val="single" w:sz="6" w:space="0" w:color="000000"/>
              <w:right w:val="single" w:sz="6" w:space="0" w:color="000000"/>
            </w:tcBorders>
            <w:shd w:val="clear" w:color="auto" w:fill="FFFFFF" w:themeFill="background1"/>
          </w:tcPr>
          <w:p w14:paraId="4A938682" w14:textId="77777777" w:rsidR="00713F83" w:rsidRPr="00987CEA" w:rsidRDefault="00713F83" w:rsidP="00713F83">
            <w:pPr>
              <w:jc w:val="center"/>
              <w:rPr>
                <w:szCs w:val="24"/>
                <w:lang w:val="ca-ES"/>
              </w:rPr>
            </w:pPr>
            <w:r w:rsidRPr="00987CEA">
              <w:rPr>
                <w:szCs w:val="24"/>
                <w:lang w:val="ca-ES"/>
              </w:rPr>
              <w:t>7</w:t>
            </w:r>
          </w:p>
        </w:tc>
        <w:tc>
          <w:tcPr>
            <w:tcW w:w="720" w:type="dxa"/>
            <w:tcBorders>
              <w:top w:val="single" w:sz="5" w:space="0" w:color="000000"/>
              <w:left w:val="single" w:sz="6" w:space="0" w:color="000000"/>
              <w:bottom w:val="single" w:sz="5" w:space="0" w:color="000000"/>
              <w:right w:val="single" w:sz="5" w:space="0" w:color="000000"/>
            </w:tcBorders>
            <w:shd w:val="clear" w:color="auto" w:fill="FFFFFF" w:themeFill="background1"/>
          </w:tcPr>
          <w:p w14:paraId="189BF55B" w14:textId="77777777" w:rsidR="00713F83" w:rsidRPr="00987CEA" w:rsidRDefault="00713F83" w:rsidP="00713F83">
            <w:pPr>
              <w:jc w:val="center"/>
              <w:rPr>
                <w:szCs w:val="24"/>
                <w:lang w:val="ca-ES"/>
              </w:rPr>
            </w:pPr>
            <w:r w:rsidRPr="00987CEA">
              <w:rPr>
                <w:szCs w:val="24"/>
                <w:lang w:val="ca-ES"/>
              </w:rPr>
              <w:t>70</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2206C84" w14:textId="77777777" w:rsidR="00713F83" w:rsidRPr="00987CEA" w:rsidRDefault="00713F83" w:rsidP="00713F83">
            <w:pPr>
              <w:jc w:val="center"/>
              <w:rPr>
                <w:szCs w:val="24"/>
                <w:lang w:val="ca-ES"/>
              </w:rPr>
            </w:pPr>
            <w:r w:rsidRPr="00987CEA">
              <w:rPr>
                <w:szCs w:val="24"/>
                <w:lang w:val="ca-ES"/>
              </w:rPr>
              <w:t>2</w:t>
            </w:r>
          </w:p>
        </w:tc>
        <w:tc>
          <w:tcPr>
            <w:tcW w:w="720" w:type="dxa"/>
            <w:tcBorders>
              <w:top w:val="single" w:sz="5" w:space="0" w:color="000000"/>
              <w:left w:val="single" w:sz="5" w:space="0" w:color="000000"/>
              <w:bottom w:val="single" w:sz="5" w:space="0" w:color="000000"/>
              <w:right w:val="single" w:sz="6" w:space="0" w:color="000000"/>
            </w:tcBorders>
            <w:shd w:val="clear" w:color="auto" w:fill="FFFFFF" w:themeFill="background1"/>
          </w:tcPr>
          <w:p w14:paraId="20EFD03B" w14:textId="77777777" w:rsidR="00713F83" w:rsidRPr="00987CEA" w:rsidRDefault="00713F83" w:rsidP="00713F83">
            <w:pPr>
              <w:jc w:val="center"/>
              <w:rPr>
                <w:szCs w:val="24"/>
                <w:lang w:val="ca-ES"/>
              </w:rPr>
            </w:pPr>
            <w:r w:rsidRPr="00987CEA">
              <w:rPr>
                <w:szCs w:val="24"/>
                <w:lang w:val="ca-ES"/>
              </w:rPr>
              <w:t>20</w:t>
            </w:r>
          </w:p>
        </w:tc>
        <w:tc>
          <w:tcPr>
            <w:tcW w:w="1015"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2B143DD4" w14:textId="77777777" w:rsidR="00713F83" w:rsidRPr="00987CEA" w:rsidRDefault="00713F83" w:rsidP="00713F83">
            <w:pPr>
              <w:jc w:val="center"/>
              <w:rPr>
                <w:szCs w:val="24"/>
                <w:lang w:val="ca-ES"/>
              </w:rPr>
            </w:pPr>
            <w:r w:rsidRPr="00987CEA">
              <w:rPr>
                <w:szCs w:val="24"/>
                <w:lang w:val="ca-ES"/>
              </w:rPr>
              <w:t>10</w:t>
            </w:r>
          </w:p>
        </w:tc>
      </w:tr>
    </w:tbl>
    <w:p w14:paraId="3D2B47D3" w14:textId="2677D23A" w:rsidR="00987CEA" w:rsidRDefault="00987CEA" w:rsidP="00713F83">
      <w:pPr>
        <w:rPr>
          <w:szCs w:val="24"/>
        </w:rPr>
      </w:pPr>
    </w:p>
    <w:p w14:paraId="5DC8BB0F" w14:textId="77777777" w:rsidR="00987CEA" w:rsidRDefault="00987CEA" w:rsidP="00713F83">
      <w:pPr>
        <w:rPr>
          <w:szCs w:val="24"/>
        </w:rPr>
      </w:pPr>
    </w:p>
    <w:p w14:paraId="537A0C40" w14:textId="77777777" w:rsidR="00987CEA" w:rsidRDefault="00987CEA" w:rsidP="00987CEA">
      <w:pPr>
        <w:rPr>
          <w:szCs w:val="24"/>
        </w:rPr>
      </w:pPr>
    </w:p>
    <w:p w14:paraId="46D9E8E9" w14:textId="4496CCCF" w:rsidR="00987CEA" w:rsidRPr="00987CEA" w:rsidRDefault="00987CEA" w:rsidP="00987CEA">
      <w:pPr>
        <w:pStyle w:val="Prrafodelista"/>
        <w:numPr>
          <w:ilvl w:val="0"/>
          <w:numId w:val="4"/>
        </w:numPr>
        <w:spacing w:before="62"/>
        <w:rPr>
          <w:b/>
          <w:spacing w:val="-1"/>
          <w:szCs w:val="24"/>
          <w:lang w:val="ca-ES"/>
        </w:rPr>
      </w:pPr>
      <w:r>
        <w:rPr>
          <w:b/>
          <w:spacing w:val="-1"/>
          <w:szCs w:val="24"/>
          <w:lang w:val="ca-ES"/>
        </w:rPr>
        <w:t xml:space="preserve">Distribució de plantilla per edats </w:t>
      </w:r>
    </w:p>
    <w:p w14:paraId="725556D3" w14:textId="77777777" w:rsidR="00987CEA" w:rsidRDefault="00987CEA" w:rsidP="00987CEA">
      <w:pPr>
        <w:rPr>
          <w:szCs w:val="24"/>
        </w:rPr>
      </w:pPr>
    </w:p>
    <w:p w14:paraId="04DD82C8" w14:textId="77777777" w:rsidR="00987CEA" w:rsidRDefault="00987CEA" w:rsidP="00987CEA">
      <w:pPr>
        <w:rPr>
          <w:szCs w:val="24"/>
        </w:rPr>
      </w:pPr>
    </w:p>
    <w:tbl>
      <w:tblPr>
        <w:tblStyle w:val="TableNormal"/>
        <w:tblW w:w="0" w:type="auto"/>
        <w:tblInd w:w="106" w:type="dxa"/>
        <w:tblLayout w:type="fixed"/>
        <w:tblLook w:val="01E0" w:firstRow="1" w:lastRow="1" w:firstColumn="1" w:lastColumn="1" w:noHBand="0" w:noVBand="0"/>
      </w:tblPr>
      <w:tblGrid>
        <w:gridCol w:w="3331"/>
        <w:gridCol w:w="1418"/>
        <w:gridCol w:w="720"/>
        <w:gridCol w:w="1440"/>
        <w:gridCol w:w="720"/>
        <w:gridCol w:w="1015"/>
      </w:tblGrid>
      <w:tr w:rsidR="00987CEA" w:rsidRPr="00B73438" w14:paraId="05A3DB8C" w14:textId="77777777" w:rsidTr="00987CEA">
        <w:trPr>
          <w:trHeight w:hRule="exact" w:val="293"/>
        </w:trPr>
        <w:tc>
          <w:tcPr>
            <w:tcW w:w="33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0EEE336" w14:textId="334C3E92" w:rsidR="00987CEA" w:rsidRPr="00987CEA" w:rsidRDefault="00987CEA" w:rsidP="005934AD">
            <w:pPr>
              <w:spacing w:line="244" w:lineRule="exact"/>
              <w:ind w:left="715"/>
              <w:rPr>
                <w:rFonts w:eastAsia="Trebuchet MS" w:cs="Trebuchet MS"/>
                <w:szCs w:val="24"/>
                <w:lang w:val="ca-ES"/>
              </w:rPr>
            </w:pPr>
            <w:r w:rsidRPr="00987CEA">
              <w:rPr>
                <w:b/>
                <w:spacing w:val="-1"/>
                <w:szCs w:val="24"/>
                <w:lang w:val="ca-ES"/>
              </w:rPr>
              <w:t xml:space="preserve">Franges d’edat </w:t>
            </w:r>
          </w:p>
        </w:tc>
        <w:tc>
          <w:tcPr>
            <w:tcW w:w="1418" w:type="dxa"/>
            <w:tcBorders>
              <w:top w:val="single" w:sz="4" w:space="0" w:color="auto"/>
              <w:left w:val="single" w:sz="4" w:space="0" w:color="auto"/>
              <w:bottom w:val="single" w:sz="4" w:space="0" w:color="auto"/>
              <w:right w:val="single" w:sz="5" w:space="0" w:color="000000"/>
            </w:tcBorders>
            <w:shd w:val="clear" w:color="auto" w:fill="95B3D7" w:themeFill="accent1" w:themeFillTint="99"/>
          </w:tcPr>
          <w:p w14:paraId="278F5D12" w14:textId="333B1926" w:rsidR="00987CEA" w:rsidRPr="00987CEA" w:rsidRDefault="00987CEA" w:rsidP="005934AD">
            <w:pPr>
              <w:spacing w:line="244" w:lineRule="exact"/>
              <w:ind w:left="295"/>
              <w:rPr>
                <w:rFonts w:eastAsia="Trebuchet MS" w:cs="Trebuchet MS"/>
                <w:szCs w:val="24"/>
                <w:lang w:val="ca-ES"/>
              </w:rPr>
            </w:pPr>
            <w:r w:rsidRPr="00987CEA">
              <w:rPr>
                <w:b/>
                <w:spacing w:val="-1"/>
                <w:szCs w:val="24"/>
                <w:lang w:val="ca-ES"/>
              </w:rPr>
              <w:t>Dones</w:t>
            </w:r>
          </w:p>
        </w:tc>
        <w:tc>
          <w:tcPr>
            <w:tcW w:w="720" w:type="dxa"/>
            <w:tcBorders>
              <w:top w:val="single" w:sz="4" w:space="0" w:color="auto"/>
              <w:left w:val="single" w:sz="5" w:space="0" w:color="000000"/>
              <w:bottom w:val="single" w:sz="4" w:space="0" w:color="auto"/>
              <w:right w:val="single" w:sz="5" w:space="0" w:color="000000"/>
            </w:tcBorders>
            <w:shd w:val="clear" w:color="auto" w:fill="95B3D7" w:themeFill="accent1" w:themeFillTint="99"/>
          </w:tcPr>
          <w:p w14:paraId="41F235D5" w14:textId="77777777" w:rsidR="00987CEA" w:rsidRPr="00987CEA" w:rsidRDefault="00987CEA" w:rsidP="005934AD">
            <w:pPr>
              <w:spacing w:line="244" w:lineRule="exact"/>
              <w:jc w:val="center"/>
              <w:rPr>
                <w:rFonts w:eastAsia="Trebuchet MS" w:cs="Trebuchet MS"/>
                <w:szCs w:val="24"/>
                <w:lang w:val="ca-ES"/>
              </w:rPr>
            </w:pPr>
            <w:r w:rsidRPr="00987CEA">
              <w:rPr>
                <w:b/>
                <w:szCs w:val="24"/>
                <w:lang w:val="ca-ES"/>
              </w:rPr>
              <w:t>%</w:t>
            </w:r>
          </w:p>
        </w:tc>
        <w:tc>
          <w:tcPr>
            <w:tcW w:w="1440" w:type="dxa"/>
            <w:tcBorders>
              <w:top w:val="single" w:sz="4" w:space="0" w:color="auto"/>
              <w:left w:val="single" w:sz="5" w:space="0" w:color="000000"/>
              <w:bottom w:val="single" w:sz="4" w:space="0" w:color="auto"/>
              <w:right w:val="single" w:sz="5" w:space="0" w:color="000000"/>
            </w:tcBorders>
            <w:shd w:val="clear" w:color="auto" w:fill="95B3D7" w:themeFill="accent1" w:themeFillTint="99"/>
          </w:tcPr>
          <w:p w14:paraId="0408125C" w14:textId="23867EE4" w:rsidR="00987CEA" w:rsidRPr="00987CEA" w:rsidRDefault="00987CEA" w:rsidP="005934AD">
            <w:pPr>
              <w:spacing w:line="244" w:lineRule="exact"/>
              <w:ind w:left="260"/>
              <w:rPr>
                <w:rFonts w:eastAsia="Trebuchet MS" w:cs="Trebuchet MS"/>
                <w:szCs w:val="24"/>
                <w:lang w:val="ca-ES"/>
              </w:rPr>
            </w:pPr>
            <w:r w:rsidRPr="00987CEA">
              <w:rPr>
                <w:b/>
                <w:szCs w:val="24"/>
                <w:lang w:val="ca-ES"/>
              </w:rPr>
              <w:t>Hom</w:t>
            </w:r>
            <w:r w:rsidRPr="00987CEA">
              <w:rPr>
                <w:b/>
                <w:szCs w:val="24"/>
                <w:lang w:val="ca-ES"/>
              </w:rPr>
              <w:t>es</w:t>
            </w:r>
          </w:p>
        </w:tc>
        <w:tc>
          <w:tcPr>
            <w:tcW w:w="720" w:type="dxa"/>
            <w:tcBorders>
              <w:top w:val="single" w:sz="4" w:space="0" w:color="auto"/>
              <w:left w:val="single" w:sz="5" w:space="0" w:color="000000"/>
              <w:bottom w:val="single" w:sz="4" w:space="0" w:color="auto"/>
              <w:right w:val="single" w:sz="5" w:space="0" w:color="000000"/>
            </w:tcBorders>
            <w:shd w:val="clear" w:color="auto" w:fill="95B3D7" w:themeFill="accent1" w:themeFillTint="99"/>
          </w:tcPr>
          <w:p w14:paraId="44B50F11" w14:textId="77777777" w:rsidR="00987CEA" w:rsidRPr="00987CEA" w:rsidRDefault="00987CEA" w:rsidP="005934AD">
            <w:pPr>
              <w:spacing w:line="244" w:lineRule="exact"/>
              <w:jc w:val="center"/>
              <w:rPr>
                <w:rFonts w:eastAsia="Trebuchet MS" w:cs="Trebuchet MS"/>
                <w:szCs w:val="24"/>
                <w:lang w:val="ca-ES"/>
              </w:rPr>
            </w:pPr>
            <w:r w:rsidRPr="00987CEA">
              <w:rPr>
                <w:b/>
                <w:szCs w:val="24"/>
                <w:lang w:val="ca-ES"/>
              </w:rPr>
              <w:t>%</w:t>
            </w:r>
          </w:p>
        </w:tc>
        <w:tc>
          <w:tcPr>
            <w:tcW w:w="1015" w:type="dxa"/>
            <w:tcBorders>
              <w:top w:val="single" w:sz="4" w:space="0" w:color="auto"/>
              <w:left w:val="single" w:sz="5" w:space="0" w:color="000000"/>
              <w:bottom w:val="single" w:sz="4" w:space="0" w:color="auto"/>
              <w:right w:val="single" w:sz="4" w:space="0" w:color="auto"/>
            </w:tcBorders>
            <w:shd w:val="clear" w:color="auto" w:fill="95B3D7" w:themeFill="accent1" w:themeFillTint="99"/>
          </w:tcPr>
          <w:p w14:paraId="710FC921" w14:textId="77777777" w:rsidR="00987CEA" w:rsidRPr="00987CEA" w:rsidRDefault="00987CEA" w:rsidP="005934AD">
            <w:pPr>
              <w:spacing w:line="244" w:lineRule="exact"/>
              <w:ind w:left="236"/>
              <w:rPr>
                <w:rFonts w:eastAsia="Trebuchet MS" w:cs="Trebuchet MS"/>
                <w:szCs w:val="24"/>
                <w:lang w:val="ca-ES"/>
              </w:rPr>
            </w:pPr>
            <w:r w:rsidRPr="00987CEA">
              <w:rPr>
                <w:b/>
                <w:spacing w:val="-1"/>
                <w:szCs w:val="24"/>
                <w:lang w:val="ca-ES"/>
              </w:rPr>
              <w:t>Total</w:t>
            </w:r>
          </w:p>
        </w:tc>
      </w:tr>
      <w:tr w:rsidR="00987CEA" w:rsidRPr="00B73438" w14:paraId="2CFE81DA" w14:textId="77777777" w:rsidTr="00987CEA">
        <w:trPr>
          <w:trHeight w:hRule="exact" w:val="294"/>
        </w:trPr>
        <w:tc>
          <w:tcPr>
            <w:tcW w:w="3331" w:type="dxa"/>
            <w:tcBorders>
              <w:top w:val="single" w:sz="4" w:space="0" w:color="auto"/>
              <w:left w:val="single" w:sz="5" w:space="0" w:color="000000"/>
              <w:bottom w:val="single" w:sz="5" w:space="0" w:color="000000"/>
              <w:right w:val="single" w:sz="5" w:space="0" w:color="000000"/>
            </w:tcBorders>
            <w:shd w:val="clear" w:color="auto" w:fill="95B3D7" w:themeFill="accent1" w:themeFillTint="99"/>
          </w:tcPr>
          <w:p w14:paraId="7A2A3457" w14:textId="10946EF1" w:rsidR="00987CEA" w:rsidRPr="00987CEA" w:rsidRDefault="00987CEA" w:rsidP="005934AD">
            <w:pPr>
              <w:spacing w:before="1"/>
              <w:ind w:left="63"/>
              <w:rPr>
                <w:rFonts w:eastAsia="Trebuchet MS" w:cs="Trebuchet MS"/>
                <w:szCs w:val="24"/>
                <w:lang w:val="ca-ES"/>
              </w:rPr>
            </w:pPr>
            <w:r w:rsidRPr="00987CEA">
              <w:rPr>
                <w:szCs w:val="24"/>
                <w:lang w:val="ca-ES"/>
              </w:rPr>
              <w:t>Me</w:t>
            </w:r>
            <w:r w:rsidRPr="00987CEA">
              <w:rPr>
                <w:szCs w:val="24"/>
                <w:lang w:val="ca-ES"/>
              </w:rPr>
              <w:t>nys</w:t>
            </w:r>
            <w:r w:rsidRPr="00987CEA">
              <w:rPr>
                <w:spacing w:val="-6"/>
                <w:szCs w:val="24"/>
                <w:lang w:val="ca-ES"/>
              </w:rPr>
              <w:t xml:space="preserve"> </w:t>
            </w:r>
            <w:r w:rsidRPr="00987CEA">
              <w:rPr>
                <w:szCs w:val="24"/>
                <w:lang w:val="ca-ES"/>
              </w:rPr>
              <w:t>de</w:t>
            </w:r>
            <w:r w:rsidRPr="00987CEA">
              <w:rPr>
                <w:spacing w:val="-6"/>
                <w:szCs w:val="24"/>
                <w:lang w:val="ca-ES"/>
              </w:rPr>
              <w:t xml:space="preserve"> </w:t>
            </w:r>
            <w:r w:rsidRPr="00987CEA">
              <w:rPr>
                <w:szCs w:val="24"/>
                <w:lang w:val="ca-ES"/>
              </w:rPr>
              <w:t>20</w:t>
            </w:r>
            <w:r w:rsidRPr="00987CEA">
              <w:rPr>
                <w:spacing w:val="-5"/>
                <w:szCs w:val="24"/>
                <w:lang w:val="ca-ES"/>
              </w:rPr>
              <w:t xml:space="preserve"> </w:t>
            </w:r>
            <w:r w:rsidRPr="00987CEA">
              <w:rPr>
                <w:szCs w:val="24"/>
                <w:lang w:val="ca-ES"/>
              </w:rPr>
              <w:t>a</w:t>
            </w:r>
            <w:r w:rsidRPr="00987CEA">
              <w:rPr>
                <w:szCs w:val="24"/>
                <w:lang w:val="ca-ES"/>
              </w:rPr>
              <w:t>nys</w:t>
            </w:r>
          </w:p>
        </w:tc>
        <w:tc>
          <w:tcPr>
            <w:tcW w:w="1418" w:type="dxa"/>
            <w:tcBorders>
              <w:top w:val="single" w:sz="4" w:space="0" w:color="auto"/>
              <w:left w:val="single" w:sz="5" w:space="0" w:color="000000"/>
              <w:bottom w:val="single" w:sz="5" w:space="0" w:color="000000"/>
              <w:right w:val="single" w:sz="5" w:space="0" w:color="000000"/>
            </w:tcBorders>
            <w:shd w:val="clear" w:color="auto" w:fill="FFFFFF" w:themeFill="background1"/>
          </w:tcPr>
          <w:p w14:paraId="4026ED6F" w14:textId="77777777" w:rsidR="00987CEA" w:rsidRPr="00987CEA" w:rsidRDefault="00987CEA" w:rsidP="005934AD">
            <w:pPr>
              <w:jc w:val="center"/>
              <w:rPr>
                <w:szCs w:val="24"/>
                <w:lang w:val="ca-ES"/>
              </w:rPr>
            </w:pPr>
            <w:r w:rsidRPr="00987CEA">
              <w:rPr>
                <w:szCs w:val="24"/>
                <w:lang w:val="ca-ES"/>
              </w:rPr>
              <w:t>1</w:t>
            </w:r>
          </w:p>
        </w:tc>
        <w:tc>
          <w:tcPr>
            <w:tcW w:w="720" w:type="dxa"/>
            <w:tcBorders>
              <w:top w:val="single" w:sz="4" w:space="0" w:color="auto"/>
              <w:left w:val="single" w:sz="5" w:space="0" w:color="000000"/>
              <w:bottom w:val="single" w:sz="5" w:space="0" w:color="000000"/>
              <w:right w:val="single" w:sz="5" w:space="0" w:color="000000"/>
            </w:tcBorders>
            <w:shd w:val="clear" w:color="auto" w:fill="FFFFFF" w:themeFill="background1"/>
          </w:tcPr>
          <w:p w14:paraId="306F90AB" w14:textId="77777777" w:rsidR="00987CEA" w:rsidRPr="00987CEA" w:rsidRDefault="00987CEA" w:rsidP="005934AD">
            <w:pPr>
              <w:jc w:val="center"/>
              <w:rPr>
                <w:szCs w:val="24"/>
                <w:lang w:val="ca-ES"/>
              </w:rPr>
            </w:pPr>
            <w:r w:rsidRPr="00987CEA">
              <w:rPr>
                <w:szCs w:val="24"/>
                <w:lang w:val="ca-ES"/>
              </w:rPr>
              <w:t>9.1</w:t>
            </w:r>
          </w:p>
        </w:tc>
        <w:tc>
          <w:tcPr>
            <w:tcW w:w="1440" w:type="dxa"/>
            <w:tcBorders>
              <w:top w:val="single" w:sz="4" w:space="0" w:color="auto"/>
              <w:left w:val="single" w:sz="5" w:space="0" w:color="000000"/>
              <w:bottom w:val="single" w:sz="5" w:space="0" w:color="000000"/>
              <w:right w:val="single" w:sz="5" w:space="0" w:color="000000"/>
            </w:tcBorders>
            <w:shd w:val="clear" w:color="auto" w:fill="FFFFFF" w:themeFill="background1"/>
          </w:tcPr>
          <w:p w14:paraId="430DC5B0" w14:textId="77777777" w:rsidR="00987CEA" w:rsidRPr="00987CEA" w:rsidRDefault="00987CEA" w:rsidP="005934AD">
            <w:pPr>
              <w:jc w:val="center"/>
              <w:rPr>
                <w:szCs w:val="24"/>
                <w:lang w:val="ca-ES"/>
              </w:rPr>
            </w:pPr>
            <w:r w:rsidRPr="00987CEA">
              <w:rPr>
                <w:szCs w:val="24"/>
                <w:lang w:val="ca-ES"/>
              </w:rPr>
              <w:t>0</w:t>
            </w:r>
          </w:p>
        </w:tc>
        <w:tc>
          <w:tcPr>
            <w:tcW w:w="720" w:type="dxa"/>
            <w:tcBorders>
              <w:top w:val="single" w:sz="4" w:space="0" w:color="auto"/>
              <w:left w:val="single" w:sz="5" w:space="0" w:color="000000"/>
              <w:bottom w:val="single" w:sz="5" w:space="0" w:color="000000"/>
              <w:right w:val="single" w:sz="5" w:space="0" w:color="000000"/>
            </w:tcBorders>
            <w:shd w:val="clear" w:color="auto" w:fill="FFFFFF" w:themeFill="background1"/>
          </w:tcPr>
          <w:p w14:paraId="0265DB6A" w14:textId="77777777" w:rsidR="00987CEA" w:rsidRPr="00987CEA" w:rsidRDefault="00987CEA" w:rsidP="005934AD">
            <w:pPr>
              <w:jc w:val="center"/>
              <w:rPr>
                <w:szCs w:val="24"/>
                <w:lang w:val="ca-ES"/>
              </w:rPr>
            </w:pPr>
          </w:p>
        </w:tc>
        <w:tc>
          <w:tcPr>
            <w:tcW w:w="1015" w:type="dxa"/>
            <w:tcBorders>
              <w:top w:val="single" w:sz="4" w:space="0" w:color="auto"/>
              <w:left w:val="single" w:sz="5" w:space="0" w:color="000000"/>
              <w:bottom w:val="single" w:sz="5" w:space="0" w:color="000000"/>
              <w:right w:val="single" w:sz="5" w:space="0" w:color="000000"/>
            </w:tcBorders>
            <w:shd w:val="clear" w:color="auto" w:fill="FFFFFF" w:themeFill="background1"/>
          </w:tcPr>
          <w:p w14:paraId="189F2942" w14:textId="77777777" w:rsidR="00987CEA" w:rsidRPr="00987CEA" w:rsidRDefault="00987CEA" w:rsidP="005934AD">
            <w:pPr>
              <w:jc w:val="center"/>
              <w:rPr>
                <w:szCs w:val="24"/>
                <w:lang w:val="ca-ES"/>
              </w:rPr>
            </w:pPr>
            <w:r w:rsidRPr="00987CEA">
              <w:rPr>
                <w:szCs w:val="24"/>
                <w:lang w:val="ca-ES"/>
              </w:rPr>
              <w:t>1</w:t>
            </w:r>
          </w:p>
        </w:tc>
      </w:tr>
      <w:tr w:rsidR="00987CEA" w:rsidRPr="00B73438" w14:paraId="178340CE" w14:textId="77777777" w:rsidTr="00987CEA">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3AC84D81" w14:textId="76B6493C" w:rsidR="00987CEA" w:rsidRPr="00987CEA" w:rsidRDefault="00987CEA" w:rsidP="005934AD">
            <w:pPr>
              <w:spacing w:before="2"/>
              <w:ind w:left="63"/>
              <w:rPr>
                <w:rFonts w:eastAsia="Trebuchet MS" w:cs="Trebuchet MS"/>
                <w:szCs w:val="24"/>
                <w:lang w:val="ca-ES"/>
              </w:rPr>
            </w:pPr>
            <w:r w:rsidRPr="00987CEA">
              <w:rPr>
                <w:rFonts w:eastAsia="Trebuchet MS" w:cs="Trebuchet MS"/>
                <w:szCs w:val="24"/>
                <w:lang w:val="ca-ES"/>
              </w:rPr>
              <w:t>20</w:t>
            </w:r>
            <w:r w:rsidRPr="00987CEA">
              <w:rPr>
                <w:rFonts w:eastAsia="Trebuchet MS" w:cs="Trebuchet MS"/>
                <w:spacing w:val="-5"/>
                <w:szCs w:val="24"/>
                <w:lang w:val="ca-ES"/>
              </w:rPr>
              <w:t xml:space="preserve"> </w:t>
            </w:r>
            <w:r w:rsidRPr="00987CEA">
              <w:rPr>
                <w:rFonts w:eastAsia="Trebuchet MS" w:cs="Trebuchet MS"/>
                <w:szCs w:val="24"/>
                <w:lang w:val="ca-ES"/>
              </w:rPr>
              <w:t>–</w:t>
            </w:r>
            <w:r w:rsidRPr="00987CEA">
              <w:rPr>
                <w:rFonts w:eastAsia="Trebuchet MS" w:cs="Trebuchet MS"/>
                <w:spacing w:val="-4"/>
                <w:szCs w:val="24"/>
                <w:lang w:val="ca-ES"/>
              </w:rPr>
              <w:t xml:space="preserve"> </w:t>
            </w:r>
            <w:r w:rsidRPr="00987CEA">
              <w:rPr>
                <w:rFonts w:eastAsia="Trebuchet MS" w:cs="Trebuchet MS"/>
                <w:szCs w:val="24"/>
                <w:lang w:val="ca-ES"/>
              </w:rPr>
              <w:t>29</w:t>
            </w:r>
            <w:r w:rsidRPr="00987CEA">
              <w:rPr>
                <w:rFonts w:eastAsia="Trebuchet MS" w:cs="Trebuchet MS"/>
                <w:spacing w:val="-3"/>
                <w:szCs w:val="24"/>
                <w:lang w:val="ca-ES"/>
              </w:rPr>
              <w:t xml:space="preserve"> </w:t>
            </w:r>
            <w:r w:rsidRPr="00987CEA">
              <w:rPr>
                <w:rFonts w:eastAsia="Trebuchet MS" w:cs="Trebuchet MS"/>
                <w:szCs w:val="24"/>
                <w:lang w:val="ca-ES"/>
              </w:rPr>
              <w:t>a</w:t>
            </w:r>
            <w:r w:rsidRPr="00987CEA">
              <w:rPr>
                <w:rFonts w:eastAsia="Trebuchet MS" w:cs="Trebuchet MS"/>
                <w:szCs w:val="24"/>
                <w:lang w:val="ca-ES"/>
              </w:rPr>
              <w:t>nys</w:t>
            </w:r>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1522861" w14:textId="77777777" w:rsidR="00987CEA" w:rsidRPr="00987CEA" w:rsidRDefault="00987CEA" w:rsidP="005934AD">
            <w:pPr>
              <w:jc w:val="center"/>
              <w:rPr>
                <w:szCs w:val="24"/>
                <w:lang w:val="ca-ES"/>
              </w:rPr>
            </w:pPr>
            <w:r w:rsidRPr="00987CEA">
              <w:rPr>
                <w:szCs w:val="24"/>
                <w:lang w:val="ca-ES"/>
              </w:rPr>
              <w:t>3</w:t>
            </w:r>
          </w:p>
        </w:tc>
        <w:tc>
          <w:tcPr>
            <w:tcW w:w="72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7E3D4E6" w14:textId="77777777" w:rsidR="00987CEA" w:rsidRPr="00987CEA" w:rsidRDefault="00987CEA" w:rsidP="005934AD">
            <w:pPr>
              <w:jc w:val="center"/>
              <w:rPr>
                <w:szCs w:val="24"/>
                <w:lang w:val="ca-ES"/>
              </w:rPr>
            </w:pPr>
            <w:r w:rsidRPr="00987CEA">
              <w:rPr>
                <w:szCs w:val="24"/>
                <w:lang w:val="ca-ES"/>
              </w:rPr>
              <w:t>27.3</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A6B5638" w14:textId="77777777" w:rsidR="00987CEA" w:rsidRPr="00987CEA" w:rsidRDefault="00987CEA" w:rsidP="005934AD">
            <w:pPr>
              <w:jc w:val="center"/>
              <w:rPr>
                <w:szCs w:val="24"/>
                <w:lang w:val="ca-ES"/>
              </w:rPr>
            </w:pPr>
            <w:r w:rsidRPr="00987CEA">
              <w:rPr>
                <w:szCs w:val="24"/>
                <w:lang w:val="ca-ES"/>
              </w:rPr>
              <w:t>0</w:t>
            </w:r>
          </w:p>
        </w:tc>
        <w:tc>
          <w:tcPr>
            <w:tcW w:w="72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2D773F1" w14:textId="77777777" w:rsidR="00987CEA" w:rsidRPr="00987CEA" w:rsidRDefault="00987CEA" w:rsidP="005934AD">
            <w:pPr>
              <w:jc w:val="center"/>
              <w:rPr>
                <w:szCs w:val="24"/>
                <w:lang w:val="ca-ES"/>
              </w:rPr>
            </w:pPr>
          </w:p>
        </w:tc>
        <w:tc>
          <w:tcPr>
            <w:tcW w:w="101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E87B6F8" w14:textId="77777777" w:rsidR="00987CEA" w:rsidRPr="00987CEA" w:rsidRDefault="00987CEA" w:rsidP="005934AD">
            <w:pPr>
              <w:jc w:val="center"/>
              <w:rPr>
                <w:szCs w:val="24"/>
                <w:lang w:val="ca-ES"/>
              </w:rPr>
            </w:pPr>
            <w:r w:rsidRPr="00987CEA">
              <w:rPr>
                <w:szCs w:val="24"/>
                <w:lang w:val="ca-ES"/>
              </w:rPr>
              <w:t>3</w:t>
            </w:r>
          </w:p>
        </w:tc>
      </w:tr>
      <w:tr w:rsidR="00987CEA" w:rsidRPr="00B73438" w14:paraId="4AE50354" w14:textId="77777777" w:rsidTr="00987CEA">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2159EA37" w14:textId="3058BE4F" w:rsidR="00987CEA" w:rsidRPr="00987CEA" w:rsidRDefault="00987CEA" w:rsidP="005934AD">
            <w:pPr>
              <w:spacing w:before="2"/>
              <w:ind w:left="63"/>
              <w:rPr>
                <w:rFonts w:eastAsia="Trebuchet MS" w:cs="Trebuchet MS"/>
                <w:szCs w:val="24"/>
                <w:lang w:val="ca-ES"/>
              </w:rPr>
            </w:pPr>
            <w:r w:rsidRPr="00987CEA">
              <w:rPr>
                <w:rFonts w:eastAsia="Trebuchet MS" w:cs="Trebuchet MS"/>
                <w:szCs w:val="24"/>
                <w:lang w:val="ca-ES"/>
              </w:rPr>
              <w:t>30</w:t>
            </w:r>
            <w:r w:rsidRPr="00987CEA">
              <w:rPr>
                <w:rFonts w:eastAsia="Trebuchet MS" w:cs="Trebuchet MS"/>
                <w:spacing w:val="-5"/>
                <w:szCs w:val="24"/>
                <w:lang w:val="ca-ES"/>
              </w:rPr>
              <w:t xml:space="preserve"> </w:t>
            </w:r>
            <w:r w:rsidRPr="00987CEA">
              <w:rPr>
                <w:rFonts w:eastAsia="Trebuchet MS" w:cs="Trebuchet MS"/>
                <w:szCs w:val="24"/>
                <w:lang w:val="ca-ES"/>
              </w:rPr>
              <w:t>–</w:t>
            </w:r>
            <w:r w:rsidRPr="00987CEA">
              <w:rPr>
                <w:rFonts w:eastAsia="Trebuchet MS" w:cs="Trebuchet MS"/>
                <w:spacing w:val="-4"/>
                <w:szCs w:val="24"/>
                <w:lang w:val="ca-ES"/>
              </w:rPr>
              <w:t xml:space="preserve"> </w:t>
            </w:r>
            <w:r w:rsidRPr="00987CEA">
              <w:rPr>
                <w:rFonts w:eastAsia="Trebuchet MS" w:cs="Trebuchet MS"/>
                <w:szCs w:val="24"/>
                <w:lang w:val="ca-ES"/>
              </w:rPr>
              <w:t>45</w:t>
            </w:r>
            <w:r w:rsidRPr="00987CEA">
              <w:rPr>
                <w:rFonts w:eastAsia="Trebuchet MS" w:cs="Trebuchet MS"/>
                <w:spacing w:val="-3"/>
                <w:szCs w:val="24"/>
                <w:lang w:val="ca-ES"/>
              </w:rPr>
              <w:t xml:space="preserve"> </w:t>
            </w:r>
            <w:r w:rsidRPr="00987CEA">
              <w:rPr>
                <w:rFonts w:eastAsia="Trebuchet MS" w:cs="Trebuchet MS"/>
                <w:szCs w:val="24"/>
                <w:lang w:val="ca-ES"/>
              </w:rPr>
              <w:t>a</w:t>
            </w:r>
            <w:r w:rsidRPr="00987CEA">
              <w:rPr>
                <w:rFonts w:eastAsia="Trebuchet MS" w:cs="Trebuchet MS"/>
                <w:szCs w:val="24"/>
                <w:lang w:val="ca-ES"/>
              </w:rPr>
              <w:t>nys</w:t>
            </w:r>
          </w:p>
        </w:tc>
        <w:tc>
          <w:tcPr>
            <w:tcW w:w="141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17B0F7C" w14:textId="77777777" w:rsidR="00987CEA" w:rsidRPr="00987CEA" w:rsidRDefault="00987CEA" w:rsidP="005934AD">
            <w:pPr>
              <w:jc w:val="center"/>
              <w:rPr>
                <w:szCs w:val="24"/>
                <w:lang w:val="ca-ES"/>
              </w:rPr>
            </w:pPr>
            <w:r w:rsidRPr="00987CEA">
              <w:rPr>
                <w:szCs w:val="24"/>
                <w:lang w:val="ca-ES"/>
              </w:rPr>
              <w:t>3</w:t>
            </w:r>
          </w:p>
        </w:tc>
        <w:tc>
          <w:tcPr>
            <w:tcW w:w="72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90DB0CF" w14:textId="77777777" w:rsidR="00987CEA" w:rsidRPr="00987CEA" w:rsidRDefault="00987CEA" w:rsidP="005934AD">
            <w:pPr>
              <w:jc w:val="center"/>
              <w:rPr>
                <w:szCs w:val="24"/>
                <w:lang w:val="ca-ES"/>
              </w:rPr>
            </w:pPr>
            <w:r w:rsidRPr="00987CEA">
              <w:rPr>
                <w:szCs w:val="24"/>
                <w:lang w:val="ca-ES"/>
              </w:rPr>
              <w:t>27.3</w:t>
            </w:r>
          </w:p>
        </w:tc>
        <w:tc>
          <w:tcPr>
            <w:tcW w:w="144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D44C7D8" w14:textId="77777777" w:rsidR="00987CEA" w:rsidRPr="00987CEA" w:rsidRDefault="00987CEA" w:rsidP="005934AD">
            <w:pPr>
              <w:jc w:val="center"/>
              <w:rPr>
                <w:szCs w:val="24"/>
                <w:lang w:val="ca-ES"/>
              </w:rPr>
            </w:pPr>
            <w:r w:rsidRPr="00987CEA">
              <w:rPr>
                <w:szCs w:val="24"/>
                <w:lang w:val="ca-ES"/>
              </w:rPr>
              <w:t>3</w:t>
            </w:r>
          </w:p>
        </w:tc>
        <w:tc>
          <w:tcPr>
            <w:tcW w:w="720"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2B390B9" w14:textId="77777777" w:rsidR="00987CEA" w:rsidRPr="00987CEA" w:rsidRDefault="00987CEA" w:rsidP="005934AD">
            <w:pPr>
              <w:jc w:val="center"/>
              <w:rPr>
                <w:szCs w:val="24"/>
                <w:lang w:val="ca-ES"/>
              </w:rPr>
            </w:pPr>
            <w:r w:rsidRPr="00987CEA">
              <w:rPr>
                <w:szCs w:val="24"/>
                <w:lang w:val="ca-ES"/>
              </w:rPr>
              <w:t>27.3</w:t>
            </w:r>
          </w:p>
        </w:tc>
        <w:tc>
          <w:tcPr>
            <w:tcW w:w="101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DC3C839" w14:textId="77777777" w:rsidR="00987CEA" w:rsidRPr="00987CEA" w:rsidRDefault="00987CEA" w:rsidP="005934AD">
            <w:pPr>
              <w:jc w:val="center"/>
              <w:rPr>
                <w:szCs w:val="24"/>
                <w:lang w:val="ca-ES"/>
              </w:rPr>
            </w:pPr>
            <w:r w:rsidRPr="00987CEA">
              <w:rPr>
                <w:szCs w:val="24"/>
                <w:lang w:val="ca-ES"/>
              </w:rPr>
              <w:t>6</w:t>
            </w:r>
          </w:p>
        </w:tc>
      </w:tr>
      <w:tr w:rsidR="00987CEA" w:rsidRPr="00B73438" w14:paraId="4F115359" w14:textId="77777777" w:rsidTr="00987CEA">
        <w:trPr>
          <w:trHeight w:hRule="exact" w:val="307"/>
        </w:trPr>
        <w:tc>
          <w:tcPr>
            <w:tcW w:w="3331" w:type="dxa"/>
            <w:tcBorders>
              <w:top w:val="single" w:sz="5" w:space="0" w:color="000000"/>
              <w:left w:val="single" w:sz="5" w:space="0" w:color="000000"/>
              <w:bottom w:val="single" w:sz="4" w:space="0" w:color="auto"/>
              <w:right w:val="single" w:sz="5" w:space="0" w:color="000000"/>
            </w:tcBorders>
            <w:shd w:val="clear" w:color="auto" w:fill="95B3D7" w:themeFill="accent1" w:themeFillTint="99"/>
          </w:tcPr>
          <w:p w14:paraId="4EBD9870" w14:textId="510C3601" w:rsidR="00987CEA" w:rsidRPr="00987CEA" w:rsidRDefault="00987CEA" w:rsidP="005934AD">
            <w:pPr>
              <w:spacing w:before="2"/>
              <w:ind w:left="63"/>
              <w:rPr>
                <w:rFonts w:eastAsia="Trebuchet MS" w:cs="Trebuchet MS"/>
                <w:szCs w:val="24"/>
                <w:lang w:val="ca-ES"/>
              </w:rPr>
            </w:pPr>
            <w:r w:rsidRPr="00987CEA">
              <w:rPr>
                <w:szCs w:val="24"/>
                <w:lang w:val="ca-ES"/>
              </w:rPr>
              <w:t>46</w:t>
            </w:r>
            <w:r w:rsidRPr="00987CEA">
              <w:rPr>
                <w:spacing w:val="-5"/>
                <w:szCs w:val="24"/>
                <w:lang w:val="ca-ES"/>
              </w:rPr>
              <w:t xml:space="preserve"> </w:t>
            </w:r>
            <w:r w:rsidRPr="00987CEA">
              <w:rPr>
                <w:szCs w:val="24"/>
                <w:lang w:val="ca-ES"/>
              </w:rPr>
              <w:t>I més anys</w:t>
            </w:r>
          </w:p>
        </w:tc>
        <w:tc>
          <w:tcPr>
            <w:tcW w:w="1418" w:type="dxa"/>
            <w:tcBorders>
              <w:top w:val="single" w:sz="5" w:space="0" w:color="000000"/>
              <w:left w:val="single" w:sz="5" w:space="0" w:color="000000"/>
              <w:bottom w:val="single" w:sz="4" w:space="0" w:color="auto"/>
              <w:right w:val="single" w:sz="5" w:space="0" w:color="000000"/>
            </w:tcBorders>
            <w:shd w:val="clear" w:color="auto" w:fill="FFFFFF" w:themeFill="background1"/>
          </w:tcPr>
          <w:p w14:paraId="5A8DE23E" w14:textId="77777777" w:rsidR="00987CEA" w:rsidRPr="00987CEA" w:rsidRDefault="00987CEA" w:rsidP="005934AD">
            <w:pPr>
              <w:jc w:val="center"/>
              <w:rPr>
                <w:szCs w:val="24"/>
                <w:lang w:val="ca-ES"/>
              </w:rPr>
            </w:pPr>
            <w:r w:rsidRPr="00987CEA">
              <w:rPr>
                <w:szCs w:val="24"/>
                <w:lang w:val="ca-ES"/>
              </w:rPr>
              <w:t>1</w:t>
            </w:r>
          </w:p>
        </w:tc>
        <w:tc>
          <w:tcPr>
            <w:tcW w:w="720" w:type="dxa"/>
            <w:tcBorders>
              <w:top w:val="single" w:sz="5" w:space="0" w:color="000000"/>
              <w:left w:val="single" w:sz="5" w:space="0" w:color="000000"/>
              <w:bottom w:val="single" w:sz="4" w:space="0" w:color="auto"/>
              <w:right w:val="single" w:sz="5" w:space="0" w:color="000000"/>
            </w:tcBorders>
            <w:shd w:val="clear" w:color="auto" w:fill="FFFFFF" w:themeFill="background1"/>
          </w:tcPr>
          <w:p w14:paraId="102D5166" w14:textId="77777777" w:rsidR="00987CEA" w:rsidRPr="00987CEA" w:rsidRDefault="00987CEA" w:rsidP="005934AD">
            <w:pPr>
              <w:jc w:val="center"/>
              <w:rPr>
                <w:szCs w:val="24"/>
                <w:lang w:val="ca-ES"/>
              </w:rPr>
            </w:pPr>
            <w:r w:rsidRPr="00987CEA">
              <w:rPr>
                <w:szCs w:val="24"/>
                <w:lang w:val="ca-ES"/>
              </w:rPr>
              <w:t>9.1</w:t>
            </w:r>
          </w:p>
        </w:tc>
        <w:tc>
          <w:tcPr>
            <w:tcW w:w="1440" w:type="dxa"/>
            <w:tcBorders>
              <w:top w:val="single" w:sz="5" w:space="0" w:color="000000"/>
              <w:left w:val="single" w:sz="5" w:space="0" w:color="000000"/>
              <w:bottom w:val="single" w:sz="4" w:space="0" w:color="auto"/>
              <w:right w:val="single" w:sz="5" w:space="0" w:color="000000"/>
            </w:tcBorders>
            <w:shd w:val="clear" w:color="auto" w:fill="FFFFFF" w:themeFill="background1"/>
          </w:tcPr>
          <w:p w14:paraId="3598669C" w14:textId="77777777" w:rsidR="00987CEA" w:rsidRPr="00987CEA" w:rsidRDefault="00987CEA" w:rsidP="005934AD">
            <w:pPr>
              <w:jc w:val="center"/>
              <w:rPr>
                <w:szCs w:val="24"/>
                <w:lang w:val="ca-ES"/>
              </w:rPr>
            </w:pPr>
            <w:r w:rsidRPr="00987CEA">
              <w:rPr>
                <w:szCs w:val="24"/>
                <w:lang w:val="ca-ES"/>
              </w:rPr>
              <w:t>0</w:t>
            </w:r>
          </w:p>
        </w:tc>
        <w:tc>
          <w:tcPr>
            <w:tcW w:w="720" w:type="dxa"/>
            <w:tcBorders>
              <w:top w:val="single" w:sz="5" w:space="0" w:color="000000"/>
              <w:left w:val="single" w:sz="5" w:space="0" w:color="000000"/>
              <w:bottom w:val="single" w:sz="4" w:space="0" w:color="auto"/>
              <w:right w:val="single" w:sz="5" w:space="0" w:color="000000"/>
            </w:tcBorders>
            <w:shd w:val="clear" w:color="auto" w:fill="FFFFFF" w:themeFill="background1"/>
          </w:tcPr>
          <w:p w14:paraId="32A53D1F" w14:textId="77777777" w:rsidR="00987CEA" w:rsidRPr="00987CEA" w:rsidRDefault="00987CEA" w:rsidP="005934AD">
            <w:pPr>
              <w:jc w:val="center"/>
              <w:rPr>
                <w:szCs w:val="24"/>
                <w:lang w:val="ca-ES"/>
              </w:rPr>
            </w:pPr>
          </w:p>
        </w:tc>
        <w:tc>
          <w:tcPr>
            <w:tcW w:w="1015" w:type="dxa"/>
            <w:tcBorders>
              <w:top w:val="single" w:sz="5" w:space="0" w:color="000000"/>
              <w:left w:val="single" w:sz="5" w:space="0" w:color="000000"/>
              <w:bottom w:val="single" w:sz="4" w:space="0" w:color="auto"/>
              <w:right w:val="single" w:sz="5" w:space="0" w:color="000000"/>
            </w:tcBorders>
            <w:shd w:val="clear" w:color="auto" w:fill="FFFFFF" w:themeFill="background1"/>
          </w:tcPr>
          <w:p w14:paraId="0826AEEC" w14:textId="77777777" w:rsidR="00987CEA" w:rsidRPr="00987CEA" w:rsidRDefault="00987CEA" w:rsidP="005934AD">
            <w:pPr>
              <w:jc w:val="center"/>
              <w:rPr>
                <w:szCs w:val="24"/>
                <w:lang w:val="ca-ES"/>
              </w:rPr>
            </w:pPr>
            <w:r w:rsidRPr="00987CEA">
              <w:rPr>
                <w:szCs w:val="24"/>
                <w:lang w:val="ca-ES"/>
              </w:rPr>
              <w:t>1</w:t>
            </w:r>
          </w:p>
        </w:tc>
      </w:tr>
      <w:tr w:rsidR="00987CEA" w:rsidRPr="00B73438" w14:paraId="6C401C60" w14:textId="77777777" w:rsidTr="00987CEA">
        <w:trPr>
          <w:trHeight w:hRule="exact" w:val="281"/>
        </w:trPr>
        <w:tc>
          <w:tcPr>
            <w:tcW w:w="33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6B75F56" w14:textId="77777777" w:rsidR="00987CEA" w:rsidRPr="00987CEA" w:rsidRDefault="00987CEA" w:rsidP="005934AD">
            <w:pPr>
              <w:spacing w:line="244" w:lineRule="exact"/>
              <w:ind w:right="63"/>
              <w:jc w:val="right"/>
              <w:rPr>
                <w:rFonts w:eastAsia="Trebuchet MS" w:cs="Trebuchet MS"/>
                <w:szCs w:val="24"/>
                <w:lang w:val="ca-ES"/>
              </w:rPr>
            </w:pPr>
            <w:r w:rsidRPr="00987CEA">
              <w:rPr>
                <w:b/>
                <w:w w:val="95"/>
                <w:szCs w:val="24"/>
                <w:lang w:val="ca-ES"/>
              </w:rPr>
              <w:t>TOTAL</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3D15690" w14:textId="77777777" w:rsidR="00987CEA" w:rsidRPr="00987CEA" w:rsidRDefault="00987CEA" w:rsidP="005934AD">
            <w:pPr>
              <w:jc w:val="center"/>
              <w:rPr>
                <w:b/>
                <w:szCs w:val="24"/>
                <w:lang w:val="ca-ES"/>
              </w:rPr>
            </w:pPr>
            <w:r w:rsidRPr="00987CEA">
              <w:rPr>
                <w:b/>
                <w:szCs w:val="24"/>
                <w:lang w:val="ca-ES"/>
              </w:rPr>
              <w:t>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30F29081" w14:textId="77777777" w:rsidR="00987CEA" w:rsidRPr="00987CEA" w:rsidRDefault="00987CEA" w:rsidP="005934AD">
            <w:pPr>
              <w:jc w:val="center"/>
              <w:rPr>
                <w:b/>
                <w:szCs w:val="24"/>
                <w:lang w:val="ca-ES"/>
              </w:rPr>
            </w:pPr>
            <w:r w:rsidRPr="00987CEA">
              <w:rPr>
                <w:b/>
                <w:szCs w:val="24"/>
                <w:lang w:val="ca-ES"/>
              </w:rPr>
              <w:t>72.8</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649E758F" w14:textId="77777777" w:rsidR="00987CEA" w:rsidRPr="00987CEA" w:rsidRDefault="00987CEA" w:rsidP="005934AD">
            <w:pPr>
              <w:jc w:val="center"/>
              <w:rPr>
                <w:b/>
                <w:szCs w:val="24"/>
                <w:lang w:val="ca-ES"/>
              </w:rPr>
            </w:pPr>
            <w:r w:rsidRPr="00987CEA">
              <w:rPr>
                <w:b/>
                <w:szCs w:val="24"/>
                <w:lang w:val="ca-ES"/>
              </w:rPr>
              <w:t>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2E10E0D7" w14:textId="77777777" w:rsidR="00987CEA" w:rsidRPr="00987CEA" w:rsidRDefault="00987CEA" w:rsidP="005934AD">
            <w:pPr>
              <w:jc w:val="center"/>
              <w:rPr>
                <w:b/>
                <w:szCs w:val="24"/>
                <w:lang w:val="ca-ES"/>
              </w:rPr>
            </w:pPr>
            <w:r w:rsidRPr="00987CEA">
              <w:rPr>
                <w:b/>
                <w:szCs w:val="24"/>
                <w:lang w:val="ca-ES"/>
              </w:rPr>
              <w:t>27.3</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tcPr>
          <w:p w14:paraId="588E758A" w14:textId="77777777" w:rsidR="00987CEA" w:rsidRPr="00987CEA" w:rsidRDefault="00987CEA" w:rsidP="005934AD">
            <w:pPr>
              <w:jc w:val="center"/>
              <w:rPr>
                <w:b/>
                <w:szCs w:val="24"/>
                <w:lang w:val="ca-ES"/>
              </w:rPr>
            </w:pPr>
            <w:r w:rsidRPr="00987CEA">
              <w:rPr>
                <w:b/>
                <w:szCs w:val="24"/>
                <w:lang w:val="ca-ES"/>
              </w:rPr>
              <w:t>11</w:t>
            </w:r>
          </w:p>
        </w:tc>
      </w:tr>
    </w:tbl>
    <w:p w14:paraId="4EAC3244" w14:textId="77777777" w:rsidR="00987CEA" w:rsidRDefault="00987CEA" w:rsidP="00987CEA">
      <w:pPr>
        <w:rPr>
          <w:szCs w:val="24"/>
        </w:rPr>
      </w:pPr>
    </w:p>
    <w:p w14:paraId="14B46C2B" w14:textId="77777777" w:rsidR="00987CEA" w:rsidRDefault="00987CEA" w:rsidP="00987CEA">
      <w:pPr>
        <w:rPr>
          <w:szCs w:val="24"/>
        </w:rPr>
      </w:pPr>
    </w:p>
    <w:p w14:paraId="5249895B" w14:textId="07287528" w:rsidR="00987CEA" w:rsidRDefault="00987CEA" w:rsidP="00987CEA">
      <w:pPr>
        <w:rPr>
          <w:szCs w:val="24"/>
        </w:rPr>
      </w:pPr>
    </w:p>
    <w:p w14:paraId="5BD7FDA7" w14:textId="1C7944DC" w:rsidR="0065424F" w:rsidRDefault="0065424F" w:rsidP="00987CEA">
      <w:pPr>
        <w:rPr>
          <w:szCs w:val="24"/>
        </w:rPr>
      </w:pPr>
    </w:p>
    <w:p w14:paraId="73536F5B" w14:textId="62E3E22E" w:rsidR="00E40A69" w:rsidRDefault="00E40A69" w:rsidP="00987CEA">
      <w:pPr>
        <w:rPr>
          <w:szCs w:val="24"/>
        </w:rPr>
      </w:pPr>
    </w:p>
    <w:p w14:paraId="5B68DCBF" w14:textId="60E963A7" w:rsidR="00E40A69" w:rsidRDefault="00E40A69" w:rsidP="00987CEA">
      <w:pPr>
        <w:rPr>
          <w:szCs w:val="24"/>
        </w:rPr>
      </w:pPr>
    </w:p>
    <w:p w14:paraId="74A0D675" w14:textId="77777777" w:rsidR="00E40A69" w:rsidRDefault="00E40A69" w:rsidP="00987CEA">
      <w:pPr>
        <w:rPr>
          <w:szCs w:val="24"/>
        </w:rPr>
      </w:pPr>
    </w:p>
    <w:p w14:paraId="3EA02A9B" w14:textId="77777777" w:rsidR="00987CEA" w:rsidRDefault="00987CEA" w:rsidP="00987CEA">
      <w:pPr>
        <w:rPr>
          <w:szCs w:val="24"/>
        </w:rPr>
      </w:pPr>
    </w:p>
    <w:p w14:paraId="739703FE" w14:textId="5C9C09A4" w:rsidR="00987CEA" w:rsidRPr="00987CEA" w:rsidRDefault="00987CEA" w:rsidP="00987CEA">
      <w:pPr>
        <w:spacing w:before="62"/>
        <w:ind w:left="360"/>
        <w:rPr>
          <w:b/>
          <w:spacing w:val="-1"/>
          <w:szCs w:val="24"/>
          <w:lang w:val="ca-ES"/>
        </w:rPr>
      </w:pPr>
      <w:r>
        <w:rPr>
          <w:b/>
          <w:spacing w:val="-1"/>
          <w:szCs w:val="24"/>
          <w:lang w:val="ca-ES"/>
        </w:rPr>
        <w:lastRenderedPageBreak/>
        <w:t xml:space="preserve">5.   </w:t>
      </w:r>
      <w:r w:rsidRPr="00987CEA">
        <w:rPr>
          <w:b/>
          <w:spacing w:val="-1"/>
          <w:szCs w:val="24"/>
          <w:lang w:val="ca-ES"/>
        </w:rPr>
        <w:t xml:space="preserve">Distribució de plantilla per </w:t>
      </w:r>
      <w:r>
        <w:rPr>
          <w:b/>
          <w:spacing w:val="-1"/>
          <w:szCs w:val="24"/>
          <w:lang w:val="ca-ES"/>
        </w:rPr>
        <w:t>tipo de contracte</w:t>
      </w:r>
    </w:p>
    <w:p w14:paraId="05850073" w14:textId="77777777" w:rsidR="00987CEA" w:rsidRDefault="00987CEA" w:rsidP="00987CEA">
      <w:pPr>
        <w:rPr>
          <w:szCs w:val="24"/>
        </w:rPr>
      </w:pPr>
    </w:p>
    <w:p w14:paraId="6D05A079" w14:textId="77777777" w:rsidR="00987CEA" w:rsidRDefault="00987CEA" w:rsidP="00987CEA">
      <w:pPr>
        <w:rPr>
          <w:szCs w:val="24"/>
        </w:rPr>
      </w:pPr>
    </w:p>
    <w:tbl>
      <w:tblPr>
        <w:tblStyle w:val="TableNormal"/>
        <w:tblW w:w="0" w:type="auto"/>
        <w:tblInd w:w="106" w:type="dxa"/>
        <w:tblLayout w:type="fixed"/>
        <w:tblLook w:val="01E0" w:firstRow="1" w:lastRow="1" w:firstColumn="1" w:lastColumn="1" w:noHBand="0" w:noVBand="0"/>
      </w:tblPr>
      <w:tblGrid>
        <w:gridCol w:w="3331"/>
        <w:gridCol w:w="1246"/>
        <w:gridCol w:w="992"/>
        <w:gridCol w:w="1134"/>
        <w:gridCol w:w="926"/>
        <w:gridCol w:w="1015"/>
      </w:tblGrid>
      <w:tr w:rsidR="00987CEA" w:rsidRPr="00B73438" w14:paraId="11C1E875" w14:textId="77777777" w:rsidTr="00987CEA">
        <w:trPr>
          <w:trHeight w:hRule="exact" w:val="293"/>
        </w:trPr>
        <w:tc>
          <w:tcPr>
            <w:tcW w:w="3331" w:type="dxa"/>
            <w:tcBorders>
              <w:top w:val="single" w:sz="4" w:space="0" w:color="auto"/>
              <w:left w:val="single" w:sz="4" w:space="0" w:color="auto"/>
              <w:bottom w:val="single" w:sz="4" w:space="0" w:color="auto"/>
              <w:right w:val="single" w:sz="6" w:space="0" w:color="000000"/>
            </w:tcBorders>
            <w:shd w:val="clear" w:color="auto" w:fill="95B3D7" w:themeFill="accent1" w:themeFillTint="99"/>
          </w:tcPr>
          <w:p w14:paraId="0BEA2E62" w14:textId="6A91919A" w:rsidR="00987CEA" w:rsidRPr="00987CEA" w:rsidRDefault="00987CEA" w:rsidP="005934AD">
            <w:pPr>
              <w:spacing w:line="244" w:lineRule="exact"/>
              <w:ind w:left="768"/>
              <w:rPr>
                <w:rFonts w:asciiTheme="minorHAnsi" w:eastAsia="Trebuchet MS" w:hAnsiTheme="minorHAnsi" w:cstheme="minorHAnsi"/>
                <w:szCs w:val="24"/>
                <w:lang w:val="ca-ES"/>
              </w:rPr>
            </w:pPr>
            <w:r w:rsidRPr="00987CEA">
              <w:rPr>
                <w:rFonts w:asciiTheme="minorHAnsi" w:hAnsiTheme="minorHAnsi" w:cstheme="minorHAnsi"/>
                <w:b/>
                <w:szCs w:val="24"/>
                <w:lang w:val="ca-ES"/>
              </w:rPr>
              <w:t>Tip</w:t>
            </w:r>
            <w:r w:rsidRPr="00987CEA">
              <w:rPr>
                <w:rFonts w:asciiTheme="minorHAnsi" w:hAnsiTheme="minorHAnsi" w:cstheme="minorHAnsi"/>
                <w:b/>
                <w:szCs w:val="24"/>
                <w:lang w:val="ca-ES"/>
              </w:rPr>
              <w:t>us de contracte</w:t>
            </w:r>
          </w:p>
        </w:tc>
        <w:tc>
          <w:tcPr>
            <w:tcW w:w="1246" w:type="dxa"/>
            <w:tcBorders>
              <w:top w:val="single" w:sz="4" w:space="0" w:color="auto"/>
              <w:left w:val="single" w:sz="6" w:space="0" w:color="000000"/>
              <w:bottom w:val="single" w:sz="4" w:space="0" w:color="auto"/>
              <w:right w:val="single" w:sz="6" w:space="0" w:color="000000"/>
            </w:tcBorders>
            <w:shd w:val="clear" w:color="auto" w:fill="95B3D7" w:themeFill="accent1" w:themeFillTint="99"/>
          </w:tcPr>
          <w:p w14:paraId="320212C9" w14:textId="0738FBAA" w:rsidR="00987CEA" w:rsidRPr="00987CEA" w:rsidRDefault="00987CEA" w:rsidP="005934AD">
            <w:pPr>
              <w:spacing w:line="244" w:lineRule="exact"/>
              <w:ind w:left="295"/>
              <w:rPr>
                <w:rFonts w:asciiTheme="minorHAnsi" w:eastAsia="Trebuchet MS" w:hAnsiTheme="minorHAnsi" w:cstheme="minorHAnsi"/>
                <w:szCs w:val="24"/>
                <w:lang w:val="ca-ES"/>
              </w:rPr>
            </w:pPr>
            <w:r w:rsidRPr="00987CEA">
              <w:rPr>
                <w:rFonts w:asciiTheme="minorHAnsi" w:hAnsiTheme="minorHAnsi" w:cstheme="minorHAnsi"/>
                <w:b/>
                <w:spacing w:val="-1"/>
                <w:szCs w:val="24"/>
                <w:lang w:val="ca-ES"/>
              </w:rPr>
              <w:t>Dones</w:t>
            </w:r>
          </w:p>
        </w:tc>
        <w:tc>
          <w:tcPr>
            <w:tcW w:w="992" w:type="dxa"/>
            <w:tcBorders>
              <w:top w:val="single" w:sz="4" w:space="0" w:color="auto"/>
              <w:left w:val="single" w:sz="6" w:space="0" w:color="000000"/>
              <w:bottom w:val="single" w:sz="4" w:space="0" w:color="auto"/>
              <w:right w:val="single" w:sz="6" w:space="0" w:color="000000"/>
            </w:tcBorders>
            <w:shd w:val="clear" w:color="auto" w:fill="95B3D7" w:themeFill="accent1" w:themeFillTint="99"/>
          </w:tcPr>
          <w:p w14:paraId="149770CE" w14:textId="77777777" w:rsidR="00987CEA" w:rsidRPr="00987CEA" w:rsidRDefault="00987CEA" w:rsidP="005934AD">
            <w:pPr>
              <w:spacing w:line="244" w:lineRule="exact"/>
              <w:jc w:val="center"/>
              <w:rPr>
                <w:rFonts w:asciiTheme="minorHAnsi" w:eastAsia="Trebuchet MS" w:hAnsiTheme="minorHAnsi" w:cstheme="minorHAnsi"/>
                <w:szCs w:val="24"/>
                <w:lang w:val="ca-ES"/>
              </w:rPr>
            </w:pPr>
            <w:r w:rsidRPr="00987CEA">
              <w:rPr>
                <w:rFonts w:asciiTheme="minorHAnsi" w:hAnsiTheme="minorHAnsi" w:cstheme="minorHAnsi"/>
                <w:b/>
                <w:szCs w:val="24"/>
                <w:lang w:val="ca-ES"/>
              </w:rPr>
              <w:t>%</w:t>
            </w:r>
          </w:p>
        </w:tc>
        <w:tc>
          <w:tcPr>
            <w:tcW w:w="1134" w:type="dxa"/>
            <w:tcBorders>
              <w:top w:val="single" w:sz="4" w:space="0" w:color="auto"/>
              <w:left w:val="single" w:sz="6" w:space="0" w:color="000000"/>
              <w:bottom w:val="single" w:sz="4" w:space="0" w:color="auto"/>
              <w:right w:val="single" w:sz="6" w:space="0" w:color="000000"/>
            </w:tcBorders>
            <w:shd w:val="clear" w:color="auto" w:fill="95B3D7" w:themeFill="accent1" w:themeFillTint="99"/>
          </w:tcPr>
          <w:p w14:paraId="10CF42C4" w14:textId="236C1838" w:rsidR="00987CEA" w:rsidRPr="00987CEA" w:rsidRDefault="00987CEA" w:rsidP="005934AD">
            <w:pPr>
              <w:spacing w:line="244" w:lineRule="exact"/>
              <w:ind w:left="260"/>
              <w:rPr>
                <w:rFonts w:asciiTheme="minorHAnsi" w:eastAsia="Trebuchet MS" w:hAnsiTheme="minorHAnsi" w:cstheme="minorHAnsi"/>
                <w:szCs w:val="24"/>
                <w:lang w:val="ca-ES"/>
              </w:rPr>
            </w:pPr>
            <w:r w:rsidRPr="00987CEA">
              <w:rPr>
                <w:rFonts w:asciiTheme="minorHAnsi" w:hAnsiTheme="minorHAnsi" w:cstheme="minorHAnsi"/>
                <w:b/>
                <w:szCs w:val="24"/>
                <w:lang w:val="ca-ES"/>
              </w:rPr>
              <w:t>Ho</w:t>
            </w:r>
            <w:r w:rsidRPr="00987CEA">
              <w:rPr>
                <w:rFonts w:asciiTheme="minorHAnsi" w:hAnsiTheme="minorHAnsi" w:cstheme="minorHAnsi"/>
                <w:b/>
                <w:szCs w:val="24"/>
                <w:lang w:val="ca-ES"/>
              </w:rPr>
              <w:t>mes</w:t>
            </w:r>
          </w:p>
        </w:tc>
        <w:tc>
          <w:tcPr>
            <w:tcW w:w="926" w:type="dxa"/>
            <w:tcBorders>
              <w:top w:val="single" w:sz="4" w:space="0" w:color="auto"/>
              <w:left w:val="single" w:sz="6" w:space="0" w:color="000000"/>
              <w:bottom w:val="single" w:sz="4" w:space="0" w:color="auto"/>
              <w:right w:val="single" w:sz="6" w:space="0" w:color="000000"/>
            </w:tcBorders>
            <w:shd w:val="clear" w:color="auto" w:fill="95B3D7" w:themeFill="accent1" w:themeFillTint="99"/>
          </w:tcPr>
          <w:p w14:paraId="7A4107F5" w14:textId="77777777" w:rsidR="00987CEA" w:rsidRPr="00987CEA" w:rsidRDefault="00987CEA" w:rsidP="005934AD">
            <w:pPr>
              <w:spacing w:line="244" w:lineRule="exact"/>
              <w:jc w:val="center"/>
              <w:rPr>
                <w:rFonts w:asciiTheme="minorHAnsi" w:eastAsia="Trebuchet MS" w:hAnsiTheme="minorHAnsi" w:cstheme="minorHAnsi"/>
                <w:szCs w:val="24"/>
                <w:lang w:val="ca-ES"/>
              </w:rPr>
            </w:pPr>
            <w:r w:rsidRPr="00987CEA">
              <w:rPr>
                <w:rFonts w:asciiTheme="minorHAnsi" w:hAnsiTheme="minorHAnsi" w:cstheme="minorHAnsi"/>
                <w:b/>
                <w:szCs w:val="24"/>
                <w:lang w:val="ca-ES"/>
              </w:rPr>
              <w:t>%</w:t>
            </w:r>
          </w:p>
        </w:tc>
        <w:tc>
          <w:tcPr>
            <w:tcW w:w="1015" w:type="dxa"/>
            <w:tcBorders>
              <w:top w:val="single" w:sz="4" w:space="0" w:color="auto"/>
              <w:left w:val="single" w:sz="6" w:space="0" w:color="000000"/>
              <w:bottom w:val="single" w:sz="4" w:space="0" w:color="auto"/>
              <w:right w:val="single" w:sz="4" w:space="0" w:color="auto"/>
            </w:tcBorders>
            <w:shd w:val="clear" w:color="auto" w:fill="95B3D7" w:themeFill="accent1" w:themeFillTint="99"/>
          </w:tcPr>
          <w:p w14:paraId="2BDB2908" w14:textId="77777777" w:rsidR="00987CEA" w:rsidRPr="00987CEA" w:rsidRDefault="00987CEA" w:rsidP="005934AD">
            <w:pPr>
              <w:spacing w:line="244" w:lineRule="exact"/>
              <w:ind w:left="236"/>
              <w:rPr>
                <w:rFonts w:asciiTheme="minorHAnsi" w:eastAsia="Trebuchet MS" w:hAnsiTheme="minorHAnsi" w:cstheme="minorHAnsi"/>
                <w:szCs w:val="24"/>
                <w:lang w:val="ca-ES"/>
              </w:rPr>
            </w:pPr>
            <w:r w:rsidRPr="00987CEA">
              <w:rPr>
                <w:rFonts w:asciiTheme="minorHAnsi" w:hAnsiTheme="minorHAnsi" w:cstheme="minorHAnsi"/>
                <w:b/>
                <w:spacing w:val="-1"/>
                <w:szCs w:val="24"/>
                <w:lang w:val="ca-ES"/>
              </w:rPr>
              <w:t>Total</w:t>
            </w:r>
          </w:p>
        </w:tc>
      </w:tr>
      <w:tr w:rsidR="00987CEA" w:rsidRPr="00B73438" w14:paraId="4360F06D" w14:textId="77777777" w:rsidTr="00987CEA">
        <w:trPr>
          <w:trHeight w:hRule="exact" w:val="294"/>
        </w:trPr>
        <w:tc>
          <w:tcPr>
            <w:tcW w:w="3331" w:type="dxa"/>
            <w:tcBorders>
              <w:top w:val="single" w:sz="4" w:space="0" w:color="auto"/>
              <w:left w:val="single" w:sz="5" w:space="0" w:color="000000"/>
              <w:bottom w:val="single" w:sz="5" w:space="0" w:color="000000"/>
              <w:right w:val="single" w:sz="5" w:space="0" w:color="000000"/>
            </w:tcBorders>
            <w:shd w:val="clear" w:color="auto" w:fill="95B3D7" w:themeFill="accent1" w:themeFillTint="99"/>
          </w:tcPr>
          <w:p w14:paraId="56FF8E18" w14:textId="68D615C1" w:rsidR="00987CEA" w:rsidRPr="00987CEA" w:rsidRDefault="00987CEA" w:rsidP="005934AD">
            <w:pPr>
              <w:spacing w:before="1"/>
              <w:ind w:left="63"/>
              <w:rPr>
                <w:rFonts w:asciiTheme="minorHAnsi" w:eastAsia="Trebuchet MS" w:hAnsiTheme="minorHAnsi" w:cstheme="minorHAnsi"/>
                <w:szCs w:val="24"/>
                <w:lang w:val="ca-ES"/>
              </w:rPr>
            </w:pPr>
            <w:r w:rsidRPr="00987CEA">
              <w:rPr>
                <w:rFonts w:asciiTheme="minorHAnsi" w:hAnsiTheme="minorHAnsi" w:cstheme="minorHAnsi"/>
                <w:szCs w:val="24"/>
                <w:lang w:val="ca-ES"/>
              </w:rPr>
              <w:t>Temporal</w:t>
            </w:r>
            <w:r w:rsidRPr="00987CEA">
              <w:rPr>
                <w:rFonts w:asciiTheme="minorHAnsi" w:hAnsiTheme="minorHAnsi" w:cstheme="minorHAnsi"/>
                <w:spacing w:val="-10"/>
                <w:szCs w:val="24"/>
                <w:lang w:val="ca-ES"/>
              </w:rPr>
              <w:t xml:space="preserve"> </w:t>
            </w:r>
            <w:r w:rsidRPr="00987CEA">
              <w:rPr>
                <w:rFonts w:asciiTheme="minorHAnsi" w:hAnsiTheme="minorHAnsi" w:cstheme="minorHAnsi"/>
                <w:szCs w:val="24"/>
                <w:lang w:val="ca-ES"/>
              </w:rPr>
              <w:t>a</w:t>
            </w:r>
            <w:r w:rsidRPr="00987CEA">
              <w:rPr>
                <w:rFonts w:asciiTheme="minorHAnsi" w:hAnsiTheme="minorHAnsi" w:cstheme="minorHAnsi"/>
                <w:spacing w:val="-9"/>
                <w:szCs w:val="24"/>
                <w:lang w:val="ca-ES"/>
              </w:rPr>
              <w:t xml:space="preserve"> </w:t>
            </w:r>
            <w:r w:rsidRPr="00987CEA">
              <w:rPr>
                <w:rFonts w:asciiTheme="minorHAnsi" w:hAnsiTheme="minorHAnsi" w:cstheme="minorHAnsi"/>
                <w:szCs w:val="24"/>
                <w:lang w:val="ca-ES"/>
              </w:rPr>
              <w:t>T</w:t>
            </w:r>
            <w:r w:rsidRPr="00987CEA">
              <w:rPr>
                <w:rFonts w:asciiTheme="minorHAnsi" w:hAnsiTheme="minorHAnsi" w:cstheme="minorHAnsi"/>
                <w:szCs w:val="24"/>
                <w:lang w:val="ca-ES"/>
              </w:rPr>
              <w:t>emps complet</w:t>
            </w:r>
          </w:p>
        </w:tc>
        <w:tc>
          <w:tcPr>
            <w:tcW w:w="1246" w:type="dxa"/>
            <w:tcBorders>
              <w:top w:val="single" w:sz="4" w:space="0" w:color="auto"/>
              <w:left w:val="single" w:sz="5" w:space="0" w:color="000000"/>
              <w:bottom w:val="single" w:sz="5" w:space="0" w:color="000000"/>
              <w:right w:val="single" w:sz="5" w:space="0" w:color="000000"/>
            </w:tcBorders>
            <w:shd w:val="clear" w:color="auto" w:fill="FFFFFF" w:themeFill="background1"/>
          </w:tcPr>
          <w:p w14:paraId="24FB1466"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0</w:t>
            </w:r>
          </w:p>
        </w:tc>
        <w:tc>
          <w:tcPr>
            <w:tcW w:w="992" w:type="dxa"/>
            <w:tcBorders>
              <w:top w:val="single" w:sz="4" w:space="0" w:color="auto"/>
              <w:left w:val="single" w:sz="5" w:space="0" w:color="000000"/>
              <w:bottom w:val="single" w:sz="5" w:space="0" w:color="000000"/>
              <w:right w:val="single" w:sz="5" w:space="0" w:color="000000"/>
            </w:tcBorders>
            <w:shd w:val="clear" w:color="auto" w:fill="FFFFFF" w:themeFill="background1"/>
          </w:tcPr>
          <w:p w14:paraId="4F4A5330" w14:textId="77777777" w:rsidR="00987CEA" w:rsidRPr="00987CEA" w:rsidRDefault="00987CEA" w:rsidP="005934AD">
            <w:pPr>
              <w:jc w:val="center"/>
              <w:rPr>
                <w:rFonts w:asciiTheme="minorHAnsi" w:hAnsiTheme="minorHAnsi" w:cstheme="minorHAnsi"/>
                <w:szCs w:val="24"/>
                <w:lang w:val="ca-ES"/>
              </w:rPr>
            </w:pPr>
          </w:p>
        </w:tc>
        <w:tc>
          <w:tcPr>
            <w:tcW w:w="1134" w:type="dxa"/>
            <w:tcBorders>
              <w:top w:val="single" w:sz="4" w:space="0" w:color="auto"/>
              <w:left w:val="single" w:sz="5" w:space="0" w:color="000000"/>
              <w:bottom w:val="single" w:sz="5" w:space="0" w:color="000000"/>
              <w:right w:val="single" w:sz="5" w:space="0" w:color="000000"/>
            </w:tcBorders>
            <w:shd w:val="clear" w:color="auto" w:fill="FFFFFF" w:themeFill="background1"/>
          </w:tcPr>
          <w:p w14:paraId="716632E0"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0</w:t>
            </w:r>
          </w:p>
        </w:tc>
        <w:tc>
          <w:tcPr>
            <w:tcW w:w="926" w:type="dxa"/>
            <w:tcBorders>
              <w:top w:val="single" w:sz="4" w:space="0" w:color="auto"/>
              <w:left w:val="single" w:sz="5" w:space="0" w:color="000000"/>
              <w:bottom w:val="single" w:sz="5" w:space="0" w:color="000000"/>
              <w:right w:val="single" w:sz="5" w:space="0" w:color="000000"/>
            </w:tcBorders>
            <w:shd w:val="clear" w:color="auto" w:fill="FFFFFF" w:themeFill="background1"/>
          </w:tcPr>
          <w:p w14:paraId="78BA9E6D" w14:textId="77777777" w:rsidR="00987CEA" w:rsidRPr="00987CEA" w:rsidRDefault="00987CEA" w:rsidP="005934AD">
            <w:pPr>
              <w:jc w:val="center"/>
              <w:rPr>
                <w:rFonts w:asciiTheme="minorHAnsi" w:hAnsiTheme="minorHAnsi" w:cstheme="minorHAnsi"/>
                <w:szCs w:val="24"/>
                <w:lang w:val="ca-ES"/>
              </w:rPr>
            </w:pPr>
          </w:p>
        </w:tc>
        <w:tc>
          <w:tcPr>
            <w:tcW w:w="1015" w:type="dxa"/>
            <w:tcBorders>
              <w:top w:val="single" w:sz="4" w:space="0" w:color="auto"/>
              <w:left w:val="single" w:sz="5" w:space="0" w:color="000000"/>
              <w:bottom w:val="single" w:sz="5" w:space="0" w:color="000000"/>
              <w:right w:val="single" w:sz="5" w:space="0" w:color="000000"/>
            </w:tcBorders>
            <w:shd w:val="clear" w:color="auto" w:fill="FFFFFF" w:themeFill="background1"/>
          </w:tcPr>
          <w:p w14:paraId="2A5CC0E6" w14:textId="77777777" w:rsidR="00987CEA" w:rsidRPr="00987CEA" w:rsidRDefault="00987CEA" w:rsidP="005934AD">
            <w:pPr>
              <w:jc w:val="center"/>
              <w:rPr>
                <w:rFonts w:asciiTheme="minorHAnsi" w:hAnsiTheme="minorHAnsi" w:cstheme="minorHAnsi"/>
                <w:szCs w:val="24"/>
                <w:lang w:val="ca-ES"/>
              </w:rPr>
            </w:pPr>
          </w:p>
        </w:tc>
      </w:tr>
      <w:tr w:rsidR="00987CEA" w:rsidRPr="00B73438" w14:paraId="3874670C" w14:textId="77777777" w:rsidTr="00987CEA">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78F45A43" w14:textId="62BB2182" w:rsidR="00987CEA" w:rsidRPr="00987CEA" w:rsidRDefault="00987CEA" w:rsidP="005934AD">
            <w:pPr>
              <w:spacing w:before="2"/>
              <w:ind w:left="63"/>
              <w:rPr>
                <w:rFonts w:asciiTheme="minorHAnsi" w:eastAsia="Trebuchet MS" w:hAnsiTheme="minorHAnsi" w:cstheme="minorHAnsi"/>
                <w:szCs w:val="24"/>
                <w:lang w:val="ca-ES"/>
              </w:rPr>
            </w:pPr>
            <w:r w:rsidRPr="00987CEA">
              <w:rPr>
                <w:rFonts w:asciiTheme="minorHAnsi" w:hAnsiTheme="minorHAnsi" w:cstheme="minorHAnsi"/>
                <w:spacing w:val="-1"/>
                <w:szCs w:val="24"/>
                <w:lang w:val="ca-ES"/>
              </w:rPr>
              <w:t>Temporal</w:t>
            </w:r>
            <w:r w:rsidRPr="00987CEA">
              <w:rPr>
                <w:rFonts w:asciiTheme="minorHAnsi" w:hAnsiTheme="minorHAnsi" w:cstheme="minorHAnsi"/>
                <w:spacing w:val="-9"/>
                <w:szCs w:val="24"/>
                <w:lang w:val="ca-ES"/>
              </w:rPr>
              <w:t xml:space="preserve"> </w:t>
            </w:r>
            <w:r w:rsidRPr="00987CEA">
              <w:rPr>
                <w:rFonts w:asciiTheme="minorHAnsi" w:hAnsiTheme="minorHAnsi" w:cstheme="minorHAnsi"/>
                <w:szCs w:val="24"/>
                <w:lang w:val="ca-ES"/>
              </w:rPr>
              <w:t>a</w:t>
            </w:r>
            <w:r w:rsidRPr="00987CEA">
              <w:rPr>
                <w:rFonts w:asciiTheme="minorHAnsi" w:hAnsiTheme="minorHAnsi" w:cstheme="minorHAnsi"/>
                <w:spacing w:val="-8"/>
                <w:szCs w:val="24"/>
                <w:lang w:val="ca-ES"/>
              </w:rPr>
              <w:t xml:space="preserve"> </w:t>
            </w:r>
            <w:r w:rsidRPr="00987CEA">
              <w:rPr>
                <w:rFonts w:asciiTheme="minorHAnsi" w:hAnsiTheme="minorHAnsi" w:cstheme="minorHAnsi"/>
                <w:spacing w:val="-1"/>
                <w:szCs w:val="24"/>
                <w:lang w:val="ca-ES"/>
              </w:rPr>
              <w:t>Temps parcial</w:t>
            </w:r>
          </w:p>
        </w:tc>
        <w:tc>
          <w:tcPr>
            <w:tcW w:w="124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137C648"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1</w:t>
            </w:r>
          </w:p>
        </w:tc>
        <w:tc>
          <w:tcPr>
            <w:tcW w:w="992"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3BEA16E"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9.1</w:t>
            </w:r>
          </w:p>
        </w:tc>
        <w:tc>
          <w:tcPr>
            <w:tcW w:w="113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343DAAB"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1</w:t>
            </w:r>
          </w:p>
        </w:tc>
        <w:tc>
          <w:tcPr>
            <w:tcW w:w="92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D28A690"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9.1</w:t>
            </w:r>
          </w:p>
        </w:tc>
        <w:tc>
          <w:tcPr>
            <w:tcW w:w="101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B8AD75A"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18.2</w:t>
            </w:r>
          </w:p>
        </w:tc>
      </w:tr>
      <w:tr w:rsidR="00987CEA" w:rsidRPr="00B73438" w14:paraId="1374336A" w14:textId="77777777" w:rsidTr="00987CEA">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64A1F88C" w14:textId="319A68F3" w:rsidR="00987CEA" w:rsidRPr="00987CEA" w:rsidRDefault="00987CEA" w:rsidP="005934AD">
            <w:pPr>
              <w:spacing w:before="2"/>
              <w:ind w:left="63"/>
              <w:rPr>
                <w:rFonts w:asciiTheme="minorHAnsi" w:eastAsia="Trebuchet MS" w:hAnsiTheme="minorHAnsi" w:cstheme="minorHAnsi"/>
                <w:szCs w:val="24"/>
                <w:lang w:val="ca-ES"/>
              </w:rPr>
            </w:pPr>
            <w:r w:rsidRPr="00987CEA">
              <w:rPr>
                <w:rFonts w:asciiTheme="minorHAnsi" w:hAnsiTheme="minorHAnsi" w:cstheme="minorHAnsi"/>
                <w:szCs w:val="24"/>
                <w:lang w:val="ca-ES"/>
              </w:rPr>
              <w:t>Fixe discontinu</w:t>
            </w:r>
          </w:p>
        </w:tc>
        <w:tc>
          <w:tcPr>
            <w:tcW w:w="124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4C8EDC0"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0</w:t>
            </w:r>
          </w:p>
        </w:tc>
        <w:tc>
          <w:tcPr>
            <w:tcW w:w="992"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B559EE4" w14:textId="77777777" w:rsidR="00987CEA" w:rsidRPr="00987CEA" w:rsidRDefault="00987CEA" w:rsidP="005934AD">
            <w:pPr>
              <w:jc w:val="center"/>
              <w:rPr>
                <w:rFonts w:asciiTheme="minorHAnsi" w:hAnsiTheme="minorHAnsi" w:cstheme="minorHAnsi"/>
                <w:szCs w:val="24"/>
                <w:lang w:val="ca-ES"/>
              </w:rPr>
            </w:pPr>
          </w:p>
        </w:tc>
        <w:tc>
          <w:tcPr>
            <w:tcW w:w="113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EBD56E3"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0</w:t>
            </w:r>
          </w:p>
        </w:tc>
        <w:tc>
          <w:tcPr>
            <w:tcW w:w="92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0BB15F0" w14:textId="77777777" w:rsidR="00987CEA" w:rsidRPr="00987CEA" w:rsidRDefault="00987CEA" w:rsidP="005934AD">
            <w:pPr>
              <w:jc w:val="center"/>
              <w:rPr>
                <w:rFonts w:asciiTheme="minorHAnsi" w:hAnsiTheme="minorHAnsi" w:cstheme="minorHAnsi"/>
                <w:szCs w:val="24"/>
                <w:lang w:val="ca-ES"/>
              </w:rPr>
            </w:pPr>
          </w:p>
        </w:tc>
        <w:tc>
          <w:tcPr>
            <w:tcW w:w="101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4455901" w14:textId="77777777" w:rsidR="00987CEA" w:rsidRPr="00987CEA" w:rsidRDefault="00987CEA" w:rsidP="005934AD">
            <w:pPr>
              <w:jc w:val="center"/>
              <w:rPr>
                <w:rFonts w:asciiTheme="minorHAnsi" w:hAnsiTheme="minorHAnsi" w:cstheme="minorHAnsi"/>
                <w:szCs w:val="24"/>
                <w:lang w:val="ca-ES"/>
              </w:rPr>
            </w:pPr>
          </w:p>
        </w:tc>
      </w:tr>
      <w:tr w:rsidR="00987CEA" w:rsidRPr="00B73438" w14:paraId="5A6D159D" w14:textId="77777777" w:rsidTr="00987CEA">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6BE52363" w14:textId="4CC1179F" w:rsidR="00987CEA" w:rsidRPr="00987CEA" w:rsidRDefault="00987CEA" w:rsidP="005934AD">
            <w:pPr>
              <w:spacing w:before="2"/>
              <w:ind w:left="63"/>
              <w:rPr>
                <w:rFonts w:asciiTheme="minorHAnsi" w:eastAsia="Trebuchet MS" w:hAnsiTheme="minorHAnsi" w:cstheme="minorHAnsi"/>
                <w:szCs w:val="24"/>
                <w:lang w:val="ca-ES"/>
              </w:rPr>
            </w:pPr>
            <w:r w:rsidRPr="00987CEA">
              <w:rPr>
                <w:rFonts w:asciiTheme="minorHAnsi" w:hAnsiTheme="minorHAnsi" w:cstheme="minorHAnsi"/>
                <w:szCs w:val="24"/>
                <w:lang w:val="ca-ES"/>
              </w:rPr>
              <w:t>Indefini</w:t>
            </w:r>
            <w:r w:rsidRPr="00987CEA">
              <w:rPr>
                <w:rFonts w:asciiTheme="minorHAnsi" w:hAnsiTheme="minorHAnsi" w:cstheme="minorHAnsi"/>
                <w:szCs w:val="24"/>
                <w:lang w:val="ca-ES"/>
              </w:rPr>
              <w:t>t</w:t>
            </w:r>
            <w:r w:rsidRPr="00987CEA">
              <w:rPr>
                <w:rFonts w:asciiTheme="minorHAnsi" w:hAnsiTheme="minorHAnsi" w:cstheme="minorHAnsi"/>
                <w:spacing w:val="-11"/>
                <w:szCs w:val="24"/>
                <w:lang w:val="ca-ES"/>
              </w:rPr>
              <w:t xml:space="preserve"> </w:t>
            </w:r>
            <w:r w:rsidRPr="00987CEA">
              <w:rPr>
                <w:rFonts w:asciiTheme="minorHAnsi" w:hAnsiTheme="minorHAnsi" w:cstheme="minorHAnsi"/>
                <w:szCs w:val="24"/>
                <w:lang w:val="ca-ES"/>
              </w:rPr>
              <w:t>a</w:t>
            </w:r>
            <w:r w:rsidRPr="00987CEA">
              <w:rPr>
                <w:rFonts w:asciiTheme="minorHAnsi" w:hAnsiTheme="minorHAnsi" w:cstheme="minorHAnsi"/>
                <w:spacing w:val="-10"/>
                <w:szCs w:val="24"/>
                <w:lang w:val="ca-ES"/>
              </w:rPr>
              <w:t xml:space="preserve"> </w:t>
            </w:r>
            <w:r w:rsidRPr="00987CEA">
              <w:rPr>
                <w:rFonts w:asciiTheme="minorHAnsi" w:hAnsiTheme="minorHAnsi" w:cstheme="minorHAnsi"/>
                <w:szCs w:val="24"/>
                <w:lang w:val="ca-ES"/>
              </w:rPr>
              <w:t>Tem</w:t>
            </w:r>
            <w:r w:rsidRPr="00987CEA">
              <w:rPr>
                <w:rFonts w:asciiTheme="minorHAnsi" w:hAnsiTheme="minorHAnsi" w:cstheme="minorHAnsi"/>
                <w:szCs w:val="24"/>
                <w:lang w:val="ca-ES"/>
              </w:rPr>
              <w:t>ps</w:t>
            </w:r>
            <w:r w:rsidRPr="00987CEA">
              <w:rPr>
                <w:rFonts w:asciiTheme="minorHAnsi" w:hAnsiTheme="minorHAnsi" w:cstheme="minorHAnsi"/>
                <w:spacing w:val="-9"/>
                <w:szCs w:val="24"/>
                <w:lang w:val="ca-ES"/>
              </w:rPr>
              <w:t xml:space="preserve"> </w:t>
            </w:r>
            <w:r w:rsidRPr="00987CEA">
              <w:rPr>
                <w:rFonts w:asciiTheme="minorHAnsi" w:hAnsiTheme="minorHAnsi" w:cstheme="minorHAnsi"/>
                <w:szCs w:val="24"/>
                <w:lang w:val="ca-ES"/>
              </w:rPr>
              <w:t>c</w:t>
            </w:r>
            <w:r w:rsidRPr="00987CEA">
              <w:rPr>
                <w:rFonts w:asciiTheme="minorHAnsi" w:hAnsiTheme="minorHAnsi" w:cstheme="minorHAnsi"/>
                <w:szCs w:val="24"/>
                <w:lang w:val="ca-ES"/>
              </w:rPr>
              <w:t>omplet</w:t>
            </w:r>
          </w:p>
        </w:tc>
        <w:tc>
          <w:tcPr>
            <w:tcW w:w="124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08B8629"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3</w:t>
            </w:r>
          </w:p>
        </w:tc>
        <w:tc>
          <w:tcPr>
            <w:tcW w:w="992"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3A6B86D"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27.3</w:t>
            </w:r>
          </w:p>
        </w:tc>
        <w:tc>
          <w:tcPr>
            <w:tcW w:w="113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DFDE5CA"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2</w:t>
            </w:r>
          </w:p>
        </w:tc>
        <w:tc>
          <w:tcPr>
            <w:tcW w:w="92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0657F6E"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18.2</w:t>
            </w:r>
          </w:p>
        </w:tc>
        <w:tc>
          <w:tcPr>
            <w:tcW w:w="101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0D65AFB"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45.5</w:t>
            </w:r>
          </w:p>
        </w:tc>
      </w:tr>
      <w:tr w:rsidR="00987CEA" w:rsidRPr="00B73438" w14:paraId="7CB171D0" w14:textId="77777777" w:rsidTr="00987CEA">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25E31E59" w14:textId="26B41D0F" w:rsidR="00987CEA" w:rsidRPr="00987CEA" w:rsidRDefault="00987CEA" w:rsidP="005934AD">
            <w:pPr>
              <w:spacing w:before="2"/>
              <w:ind w:left="63"/>
              <w:rPr>
                <w:rFonts w:asciiTheme="minorHAnsi" w:eastAsia="Trebuchet MS" w:hAnsiTheme="minorHAnsi" w:cstheme="minorHAnsi"/>
                <w:szCs w:val="24"/>
                <w:lang w:val="ca-ES"/>
              </w:rPr>
            </w:pPr>
            <w:r w:rsidRPr="00987CEA">
              <w:rPr>
                <w:rFonts w:asciiTheme="minorHAnsi" w:hAnsiTheme="minorHAnsi" w:cstheme="minorHAnsi"/>
                <w:szCs w:val="24"/>
                <w:lang w:val="ca-ES"/>
              </w:rPr>
              <w:t>Indefini</w:t>
            </w:r>
            <w:r w:rsidRPr="00987CEA">
              <w:rPr>
                <w:rFonts w:asciiTheme="minorHAnsi" w:hAnsiTheme="minorHAnsi" w:cstheme="minorHAnsi"/>
                <w:szCs w:val="24"/>
                <w:lang w:val="ca-ES"/>
              </w:rPr>
              <w:t xml:space="preserve">t </w:t>
            </w:r>
            <w:r w:rsidRPr="00987CEA">
              <w:rPr>
                <w:rFonts w:asciiTheme="minorHAnsi" w:hAnsiTheme="minorHAnsi" w:cstheme="minorHAnsi"/>
                <w:szCs w:val="24"/>
                <w:lang w:val="ca-ES"/>
              </w:rPr>
              <w:t>a</w:t>
            </w:r>
            <w:r w:rsidRPr="00987CEA">
              <w:rPr>
                <w:rFonts w:asciiTheme="minorHAnsi" w:hAnsiTheme="minorHAnsi" w:cstheme="minorHAnsi"/>
                <w:spacing w:val="-9"/>
                <w:szCs w:val="24"/>
                <w:lang w:val="ca-ES"/>
              </w:rPr>
              <w:t xml:space="preserve"> </w:t>
            </w:r>
            <w:r w:rsidRPr="00987CEA">
              <w:rPr>
                <w:rFonts w:asciiTheme="minorHAnsi" w:hAnsiTheme="minorHAnsi" w:cstheme="minorHAnsi"/>
                <w:szCs w:val="24"/>
                <w:lang w:val="ca-ES"/>
              </w:rPr>
              <w:t>Temp</w:t>
            </w:r>
            <w:r w:rsidRPr="00987CEA">
              <w:rPr>
                <w:rFonts w:asciiTheme="minorHAnsi" w:hAnsiTheme="minorHAnsi" w:cstheme="minorHAnsi"/>
                <w:szCs w:val="24"/>
                <w:lang w:val="ca-ES"/>
              </w:rPr>
              <w:t>s</w:t>
            </w:r>
            <w:r w:rsidRPr="00987CEA">
              <w:rPr>
                <w:rFonts w:asciiTheme="minorHAnsi" w:hAnsiTheme="minorHAnsi" w:cstheme="minorHAnsi"/>
                <w:spacing w:val="-10"/>
                <w:szCs w:val="24"/>
                <w:lang w:val="ca-ES"/>
              </w:rPr>
              <w:t xml:space="preserve"> </w:t>
            </w:r>
            <w:r w:rsidRPr="00987CEA">
              <w:rPr>
                <w:rFonts w:asciiTheme="minorHAnsi" w:hAnsiTheme="minorHAnsi" w:cstheme="minorHAnsi"/>
                <w:szCs w:val="24"/>
                <w:lang w:val="ca-ES"/>
              </w:rPr>
              <w:t>p</w:t>
            </w:r>
            <w:r w:rsidRPr="00987CEA">
              <w:rPr>
                <w:rFonts w:asciiTheme="minorHAnsi" w:hAnsiTheme="minorHAnsi" w:cstheme="minorHAnsi"/>
                <w:szCs w:val="24"/>
                <w:lang w:val="ca-ES"/>
              </w:rPr>
              <w:t>arcial</w:t>
            </w:r>
          </w:p>
        </w:tc>
        <w:tc>
          <w:tcPr>
            <w:tcW w:w="124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5100EE8"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4</w:t>
            </w:r>
          </w:p>
        </w:tc>
        <w:tc>
          <w:tcPr>
            <w:tcW w:w="992"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4189434"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36.4</w:t>
            </w:r>
          </w:p>
        </w:tc>
        <w:tc>
          <w:tcPr>
            <w:tcW w:w="113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DFA5206"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0</w:t>
            </w:r>
          </w:p>
        </w:tc>
        <w:tc>
          <w:tcPr>
            <w:tcW w:w="92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729A6CA" w14:textId="77777777" w:rsidR="00987CEA" w:rsidRPr="00987CEA" w:rsidRDefault="00987CEA" w:rsidP="005934AD">
            <w:pPr>
              <w:jc w:val="center"/>
              <w:rPr>
                <w:rFonts w:asciiTheme="minorHAnsi" w:hAnsiTheme="minorHAnsi" w:cstheme="minorHAnsi"/>
                <w:szCs w:val="24"/>
                <w:lang w:val="ca-ES"/>
              </w:rPr>
            </w:pPr>
          </w:p>
        </w:tc>
        <w:tc>
          <w:tcPr>
            <w:tcW w:w="101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3F081D4"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36.4</w:t>
            </w:r>
          </w:p>
        </w:tc>
      </w:tr>
      <w:tr w:rsidR="00987CEA" w:rsidRPr="00B73438" w14:paraId="100367AE" w14:textId="77777777" w:rsidTr="00987CEA">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3E68238F" w14:textId="762EC4B5" w:rsidR="00987CEA" w:rsidRPr="00987CEA" w:rsidRDefault="00987CEA" w:rsidP="005934AD">
            <w:pPr>
              <w:spacing w:before="2"/>
              <w:ind w:left="63"/>
              <w:rPr>
                <w:rFonts w:asciiTheme="minorHAnsi" w:eastAsia="Trebuchet MS" w:hAnsiTheme="minorHAnsi" w:cstheme="minorHAnsi"/>
                <w:szCs w:val="24"/>
                <w:lang w:val="ca-ES"/>
              </w:rPr>
            </w:pPr>
            <w:r w:rsidRPr="00987CEA">
              <w:rPr>
                <w:rFonts w:asciiTheme="minorHAnsi" w:hAnsiTheme="minorHAnsi" w:cstheme="minorHAnsi"/>
                <w:szCs w:val="24"/>
                <w:lang w:val="ca-ES"/>
              </w:rPr>
              <w:t>Pràctiques</w:t>
            </w:r>
          </w:p>
        </w:tc>
        <w:tc>
          <w:tcPr>
            <w:tcW w:w="124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C290D7A"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0</w:t>
            </w:r>
          </w:p>
        </w:tc>
        <w:tc>
          <w:tcPr>
            <w:tcW w:w="992"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DF6C3B6" w14:textId="77777777" w:rsidR="00987CEA" w:rsidRPr="00987CEA" w:rsidRDefault="00987CEA" w:rsidP="005934AD">
            <w:pPr>
              <w:jc w:val="center"/>
              <w:rPr>
                <w:rFonts w:asciiTheme="minorHAnsi" w:hAnsiTheme="minorHAnsi" w:cstheme="minorHAnsi"/>
                <w:szCs w:val="24"/>
                <w:lang w:val="ca-ES"/>
              </w:rPr>
            </w:pPr>
          </w:p>
        </w:tc>
        <w:tc>
          <w:tcPr>
            <w:tcW w:w="113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EBECE0B"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0</w:t>
            </w:r>
          </w:p>
        </w:tc>
        <w:tc>
          <w:tcPr>
            <w:tcW w:w="92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8F36D4B" w14:textId="77777777" w:rsidR="00987CEA" w:rsidRPr="00987CEA" w:rsidRDefault="00987CEA" w:rsidP="005934AD">
            <w:pPr>
              <w:jc w:val="center"/>
              <w:rPr>
                <w:rFonts w:asciiTheme="minorHAnsi" w:hAnsiTheme="minorHAnsi" w:cstheme="minorHAnsi"/>
                <w:szCs w:val="24"/>
                <w:lang w:val="ca-ES"/>
              </w:rPr>
            </w:pPr>
          </w:p>
        </w:tc>
        <w:tc>
          <w:tcPr>
            <w:tcW w:w="101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DB47BEE" w14:textId="77777777" w:rsidR="00987CEA" w:rsidRPr="00987CEA" w:rsidRDefault="00987CEA" w:rsidP="005934AD">
            <w:pPr>
              <w:jc w:val="center"/>
              <w:rPr>
                <w:rFonts w:asciiTheme="minorHAnsi" w:hAnsiTheme="minorHAnsi" w:cstheme="minorHAnsi"/>
                <w:szCs w:val="24"/>
                <w:lang w:val="ca-ES"/>
              </w:rPr>
            </w:pPr>
          </w:p>
        </w:tc>
      </w:tr>
      <w:tr w:rsidR="00987CEA" w:rsidRPr="00B73438" w14:paraId="19C07E05" w14:textId="77777777" w:rsidTr="00987CEA">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6DAD2865" w14:textId="1DBC19F1" w:rsidR="00987CEA" w:rsidRPr="00987CEA" w:rsidRDefault="00987CEA" w:rsidP="005934AD">
            <w:pPr>
              <w:spacing w:before="2"/>
              <w:ind w:left="63"/>
              <w:rPr>
                <w:rFonts w:asciiTheme="minorHAnsi" w:eastAsia="Trebuchet MS" w:hAnsiTheme="minorHAnsi" w:cstheme="minorHAnsi"/>
                <w:szCs w:val="24"/>
                <w:lang w:val="ca-ES"/>
              </w:rPr>
            </w:pPr>
            <w:r w:rsidRPr="00987CEA">
              <w:rPr>
                <w:rFonts w:asciiTheme="minorHAnsi" w:hAnsiTheme="minorHAnsi" w:cstheme="minorHAnsi"/>
                <w:szCs w:val="24"/>
                <w:lang w:val="ca-ES"/>
              </w:rPr>
              <w:t>Aprenentatge</w:t>
            </w:r>
          </w:p>
        </w:tc>
        <w:tc>
          <w:tcPr>
            <w:tcW w:w="124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6F38EA6"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0</w:t>
            </w:r>
          </w:p>
        </w:tc>
        <w:tc>
          <w:tcPr>
            <w:tcW w:w="992"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8B435C4" w14:textId="77777777" w:rsidR="00987CEA" w:rsidRPr="00987CEA" w:rsidRDefault="00987CEA" w:rsidP="005934AD">
            <w:pPr>
              <w:jc w:val="center"/>
              <w:rPr>
                <w:rFonts w:asciiTheme="minorHAnsi" w:hAnsiTheme="minorHAnsi" w:cstheme="minorHAnsi"/>
                <w:szCs w:val="24"/>
                <w:lang w:val="ca-ES"/>
              </w:rPr>
            </w:pPr>
          </w:p>
        </w:tc>
        <w:tc>
          <w:tcPr>
            <w:tcW w:w="113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47F9AA2"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0</w:t>
            </w:r>
          </w:p>
        </w:tc>
        <w:tc>
          <w:tcPr>
            <w:tcW w:w="926"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E5C316A" w14:textId="77777777" w:rsidR="00987CEA" w:rsidRPr="00987CEA" w:rsidRDefault="00987CEA" w:rsidP="005934AD">
            <w:pPr>
              <w:jc w:val="center"/>
              <w:rPr>
                <w:rFonts w:asciiTheme="minorHAnsi" w:hAnsiTheme="minorHAnsi" w:cstheme="minorHAnsi"/>
                <w:szCs w:val="24"/>
                <w:lang w:val="ca-ES"/>
              </w:rPr>
            </w:pPr>
          </w:p>
        </w:tc>
        <w:tc>
          <w:tcPr>
            <w:tcW w:w="1015"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1E06CF4" w14:textId="77777777" w:rsidR="00987CEA" w:rsidRPr="00987CEA" w:rsidRDefault="00987CEA" w:rsidP="005934AD">
            <w:pPr>
              <w:jc w:val="center"/>
              <w:rPr>
                <w:rFonts w:asciiTheme="minorHAnsi" w:hAnsiTheme="minorHAnsi" w:cstheme="minorHAnsi"/>
                <w:szCs w:val="24"/>
                <w:lang w:val="ca-ES"/>
              </w:rPr>
            </w:pPr>
          </w:p>
        </w:tc>
      </w:tr>
      <w:tr w:rsidR="00987CEA" w:rsidRPr="00B73438" w14:paraId="582F4FC3" w14:textId="77777777" w:rsidTr="00987CEA">
        <w:trPr>
          <w:trHeight w:hRule="exact" w:val="307"/>
        </w:trPr>
        <w:tc>
          <w:tcPr>
            <w:tcW w:w="3331" w:type="dxa"/>
            <w:tcBorders>
              <w:top w:val="single" w:sz="5" w:space="0" w:color="000000"/>
              <w:left w:val="single" w:sz="5" w:space="0" w:color="000000"/>
              <w:bottom w:val="single" w:sz="4" w:space="0" w:color="auto"/>
              <w:right w:val="single" w:sz="5" w:space="0" w:color="000000"/>
            </w:tcBorders>
            <w:shd w:val="clear" w:color="auto" w:fill="95B3D7" w:themeFill="accent1" w:themeFillTint="99"/>
          </w:tcPr>
          <w:p w14:paraId="08AF5433" w14:textId="26352F15" w:rsidR="00987CEA" w:rsidRPr="00987CEA" w:rsidRDefault="00987CEA" w:rsidP="005934AD">
            <w:pPr>
              <w:spacing w:before="2"/>
              <w:ind w:left="63"/>
              <w:rPr>
                <w:rFonts w:asciiTheme="minorHAnsi" w:eastAsia="Trebuchet MS" w:hAnsiTheme="minorHAnsi" w:cstheme="minorHAnsi"/>
                <w:szCs w:val="24"/>
                <w:lang w:val="ca-ES"/>
              </w:rPr>
            </w:pPr>
            <w:r w:rsidRPr="00987CEA">
              <w:rPr>
                <w:rFonts w:asciiTheme="minorHAnsi" w:hAnsiTheme="minorHAnsi" w:cstheme="minorHAnsi"/>
                <w:szCs w:val="24"/>
                <w:lang w:val="ca-ES"/>
              </w:rPr>
              <w:t>Altres</w:t>
            </w:r>
          </w:p>
        </w:tc>
        <w:tc>
          <w:tcPr>
            <w:tcW w:w="1246" w:type="dxa"/>
            <w:tcBorders>
              <w:top w:val="single" w:sz="5" w:space="0" w:color="000000"/>
              <w:left w:val="single" w:sz="5" w:space="0" w:color="000000"/>
              <w:bottom w:val="single" w:sz="4" w:space="0" w:color="auto"/>
              <w:right w:val="single" w:sz="5" w:space="0" w:color="000000"/>
            </w:tcBorders>
            <w:shd w:val="clear" w:color="auto" w:fill="FFFFFF" w:themeFill="background1"/>
          </w:tcPr>
          <w:p w14:paraId="493DCC7E"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0</w:t>
            </w:r>
          </w:p>
        </w:tc>
        <w:tc>
          <w:tcPr>
            <w:tcW w:w="992" w:type="dxa"/>
            <w:tcBorders>
              <w:top w:val="single" w:sz="5" w:space="0" w:color="000000"/>
              <w:left w:val="single" w:sz="5" w:space="0" w:color="000000"/>
              <w:bottom w:val="single" w:sz="4" w:space="0" w:color="auto"/>
              <w:right w:val="single" w:sz="5" w:space="0" w:color="000000"/>
            </w:tcBorders>
            <w:shd w:val="clear" w:color="auto" w:fill="FFFFFF" w:themeFill="background1"/>
          </w:tcPr>
          <w:p w14:paraId="62DADECE" w14:textId="77777777" w:rsidR="00987CEA" w:rsidRPr="00987CEA" w:rsidRDefault="00987CEA" w:rsidP="005934AD">
            <w:pPr>
              <w:jc w:val="center"/>
              <w:rPr>
                <w:rFonts w:asciiTheme="minorHAnsi" w:hAnsiTheme="minorHAnsi" w:cstheme="minorHAnsi"/>
                <w:szCs w:val="24"/>
                <w:lang w:val="ca-ES"/>
              </w:rPr>
            </w:pPr>
          </w:p>
        </w:tc>
        <w:tc>
          <w:tcPr>
            <w:tcW w:w="1134" w:type="dxa"/>
            <w:tcBorders>
              <w:top w:val="single" w:sz="5" w:space="0" w:color="000000"/>
              <w:left w:val="single" w:sz="5" w:space="0" w:color="000000"/>
              <w:bottom w:val="single" w:sz="4" w:space="0" w:color="auto"/>
              <w:right w:val="single" w:sz="5" w:space="0" w:color="000000"/>
            </w:tcBorders>
            <w:shd w:val="clear" w:color="auto" w:fill="FFFFFF" w:themeFill="background1"/>
          </w:tcPr>
          <w:p w14:paraId="01A2674C" w14:textId="77777777" w:rsidR="00987CEA" w:rsidRPr="00987CEA" w:rsidRDefault="00987CEA" w:rsidP="005934AD">
            <w:pPr>
              <w:jc w:val="center"/>
              <w:rPr>
                <w:rFonts w:asciiTheme="minorHAnsi" w:hAnsiTheme="minorHAnsi" w:cstheme="minorHAnsi"/>
                <w:szCs w:val="24"/>
                <w:lang w:val="ca-ES"/>
              </w:rPr>
            </w:pPr>
            <w:r w:rsidRPr="00987CEA">
              <w:rPr>
                <w:rFonts w:asciiTheme="minorHAnsi" w:hAnsiTheme="minorHAnsi" w:cstheme="minorHAnsi"/>
                <w:szCs w:val="24"/>
                <w:lang w:val="ca-ES"/>
              </w:rPr>
              <w:t>0</w:t>
            </w:r>
          </w:p>
        </w:tc>
        <w:tc>
          <w:tcPr>
            <w:tcW w:w="926" w:type="dxa"/>
            <w:tcBorders>
              <w:top w:val="single" w:sz="5" w:space="0" w:color="000000"/>
              <w:left w:val="single" w:sz="5" w:space="0" w:color="000000"/>
              <w:bottom w:val="single" w:sz="4" w:space="0" w:color="auto"/>
              <w:right w:val="single" w:sz="5" w:space="0" w:color="000000"/>
            </w:tcBorders>
            <w:shd w:val="clear" w:color="auto" w:fill="FFFFFF" w:themeFill="background1"/>
          </w:tcPr>
          <w:p w14:paraId="4E6175A5" w14:textId="77777777" w:rsidR="00987CEA" w:rsidRPr="00987CEA" w:rsidRDefault="00987CEA" w:rsidP="005934AD">
            <w:pPr>
              <w:jc w:val="center"/>
              <w:rPr>
                <w:rFonts w:asciiTheme="minorHAnsi" w:hAnsiTheme="minorHAnsi" w:cstheme="minorHAnsi"/>
                <w:szCs w:val="24"/>
                <w:lang w:val="ca-ES"/>
              </w:rPr>
            </w:pPr>
          </w:p>
        </w:tc>
        <w:tc>
          <w:tcPr>
            <w:tcW w:w="1015" w:type="dxa"/>
            <w:tcBorders>
              <w:top w:val="single" w:sz="5" w:space="0" w:color="000000"/>
              <w:left w:val="single" w:sz="5" w:space="0" w:color="000000"/>
              <w:bottom w:val="single" w:sz="4" w:space="0" w:color="auto"/>
              <w:right w:val="single" w:sz="5" w:space="0" w:color="000000"/>
            </w:tcBorders>
            <w:shd w:val="clear" w:color="auto" w:fill="FFFFFF" w:themeFill="background1"/>
          </w:tcPr>
          <w:p w14:paraId="0BEB2D23" w14:textId="77777777" w:rsidR="00987CEA" w:rsidRPr="00987CEA" w:rsidRDefault="00987CEA" w:rsidP="005934AD">
            <w:pPr>
              <w:jc w:val="center"/>
              <w:rPr>
                <w:rFonts w:asciiTheme="minorHAnsi" w:hAnsiTheme="minorHAnsi" w:cstheme="minorHAnsi"/>
                <w:szCs w:val="24"/>
                <w:lang w:val="ca-ES"/>
              </w:rPr>
            </w:pPr>
          </w:p>
        </w:tc>
      </w:tr>
      <w:tr w:rsidR="00987CEA" w:rsidRPr="00B73438" w14:paraId="0241ABBD" w14:textId="77777777" w:rsidTr="00987CEA">
        <w:trPr>
          <w:trHeight w:hRule="exact" w:val="281"/>
        </w:trPr>
        <w:tc>
          <w:tcPr>
            <w:tcW w:w="33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A13C096" w14:textId="77777777" w:rsidR="00987CEA" w:rsidRPr="00987CEA" w:rsidRDefault="00987CEA" w:rsidP="005934AD">
            <w:pPr>
              <w:spacing w:line="244" w:lineRule="exact"/>
              <w:ind w:right="63"/>
              <w:jc w:val="right"/>
              <w:rPr>
                <w:rFonts w:asciiTheme="minorHAnsi" w:eastAsia="Trebuchet MS" w:hAnsiTheme="minorHAnsi" w:cstheme="minorHAnsi"/>
                <w:szCs w:val="24"/>
                <w:lang w:val="ca-ES"/>
              </w:rPr>
            </w:pPr>
            <w:r w:rsidRPr="00987CEA">
              <w:rPr>
                <w:rFonts w:asciiTheme="minorHAnsi" w:hAnsiTheme="minorHAnsi" w:cstheme="minorHAnsi"/>
                <w:b/>
                <w:w w:val="95"/>
                <w:szCs w:val="24"/>
                <w:lang w:val="ca-ES"/>
              </w:rPr>
              <w:t>TOTAL</w:t>
            </w:r>
          </w:p>
        </w:tc>
        <w:tc>
          <w:tcPr>
            <w:tcW w:w="1246" w:type="dxa"/>
            <w:tcBorders>
              <w:top w:val="single" w:sz="4" w:space="0" w:color="auto"/>
              <w:left w:val="single" w:sz="4" w:space="0" w:color="auto"/>
              <w:bottom w:val="single" w:sz="4" w:space="0" w:color="auto"/>
              <w:right w:val="single" w:sz="4" w:space="0" w:color="auto"/>
            </w:tcBorders>
            <w:shd w:val="clear" w:color="auto" w:fill="FFFFFF" w:themeFill="background1"/>
          </w:tcPr>
          <w:p w14:paraId="52CFFEAD" w14:textId="77777777" w:rsidR="00987CEA" w:rsidRPr="00987CEA" w:rsidRDefault="00987CEA" w:rsidP="005934AD">
            <w:pPr>
              <w:jc w:val="center"/>
              <w:rPr>
                <w:rFonts w:asciiTheme="minorHAnsi" w:hAnsiTheme="minorHAnsi" w:cstheme="minorHAnsi"/>
                <w:b/>
                <w:szCs w:val="24"/>
                <w:lang w:val="ca-ES"/>
              </w:rPr>
            </w:pPr>
            <w:r w:rsidRPr="00987CEA">
              <w:rPr>
                <w:rFonts w:asciiTheme="minorHAnsi" w:hAnsiTheme="minorHAnsi" w:cstheme="minorHAnsi"/>
                <w:b/>
                <w:szCs w:val="24"/>
                <w:lang w:val="ca-ES"/>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106A17EE" w14:textId="77777777" w:rsidR="00987CEA" w:rsidRPr="00987CEA" w:rsidRDefault="00987CEA" w:rsidP="005934AD">
            <w:pPr>
              <w:jc w:val="center"/>
              <w:rPr>
                <w:rFonts w:asciiTheme="minorHAnsi" w:hAnsiTheme="minorHAnsi" w:cstheme="minorHAnsi"/>
                <w:b/>
                <w:szCs w:val="24"/>
                <w:lang w:val="ca-ES"/>
              </w:rPr>
            </w:pPr>
            <w:r w:rsidRPr="00987CEA">
              <w:rPr>
                <w:rFonts w:asciiTheme="minorHAnsi" w:hAnsiTheme="minorHAnsi" w:cstheme="minorHAnsi"/>
                <w:b/>
                <w:szCs w:val="24"/>
                <w:lang w:val="ca-ES"/>
              </w:rPr>
              <w:t>72.8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124BA36" w14:textId="77777777" w:rsidR="00987CEA" w:rsidRPr="00987CEA" w:rsidRDefault="00987CEA" w:rsidP="005934AD">
            <w:pPr>
              <w:jc w:val="center"/>
              <w:rPr>
                <w:rFonts w:asciiTheme="minorHAnsi" w:hAnsiTheme="minorHAnsi" w:cstheme="minorHAnsi"/>
                <w:b/>
                <w:szCs w:val="24"/>
                <w:lang w:val="ca-ES"/>
              </w:rPr>
            </w:pPr>
            <w:r w:rsidRPr="00987CEA">
              <w:rPr>
                <w:rFonts w:asciiTheme="minorHAnsi" w:hAnsiTheme="minorHAnsi" w:cstheme="minorHAnsi"/>
                <w:b/>
                <w:szCs w:val="24"/>
                <w:lang w:val="ca-ES"/>
              </w:rPr>
              <w:t>3</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14:paraId="09087EAA" w14:textId="77777777" w:rsidR="00987CEA" w:rsidRPr="00987CEA" w:rsidRDefault="00987CEA" w:rsidP="005934AD">
            <w:pPr>
              <w:jc w:val="center"/>
              <w:rPr>
                <w:rFonts w:asciiTheme="minorHAnsi" w:hAnsiTheme="minorHAnsi" w:cstheme="minorHAnsi"/>
                <w:b/>
                <w:szCs w:val="24"/>
                <w:lang w:val="ca-ES"/>
              </w:rPr>
            </w:pPr>
            <w:r w:rsidRPr="00987CEA">
              <w:rPr>
                <w:rFonts w:asciiTheme="minorHAnsi" w:hAnsiTheme="minorHAnsi" w:cstheme="minorHAnsi"/>
                <w:b/>
                <w:szCs w:val="24"/>
                <w:lang w:val="ca-ES"/>
              </w:rPr>
              <w:t>27.3</w:t>
            </w:r>
          </w:p>
        </w:tc>
        <w:tc>
          <w:tcPr>
            <w:tcW w:w="1015" w:type="dxa"/>
            <w:tcBorders>
              <w:top w:val="single" w:sz="4" w:space="0" w:color="auto"/>
              <w:left w:val="single" w:sz="4" w:space="0" w:color="auto"/>
              <w:bottom w:val="single" w:sz="4" w:space="0" w:color="auto"/>
              <w:right w:val="single" w:sz="4" w:space="0" w:color="auto"/>
            </w:tcBorders>
            <w:shd w:val="clear" w:color="auto" w:fill="FFFFFF" w:themeFill="background1"/>
          </w:tcPr>
          <w:p w14:paraId="25EFF974" w14:textId="77777777" w:rsidR="00987CEA" w:rsidRPr="00987CEA" w:rsidRDefault="00987CEA" w:rsidP="005934AD">
            <w:pPr>
              <w:jc w:val="center"/>
              <w:rPr>
                <w:rFonts w:asciiTheme="minorHAnsi" w:hAnsiTheme="minorHAnsi" w:cstheme="minorHAnsi"/>
                <w:b/>
                <w:szCs w:val="24"/>
                <w:lang w:val="ca-ES"/>
              </w:rPr>
            </w:pPr>
            <w:r w:rsidRPr="00987CEA">
              <w:rPr>
                <w:rFonts w:asciiTheme="minorHAnsi" w:hAnsiTheme="minorHAnsi" w:cstheme="minorHAnsi"/>
                <w:b/>
                <w:szCs w:val="24"/>
                <w:lang w:val="ca-ES"/>
              </w:rPr>
              <w:t>100</w:t>
            </w:r>
          </w:p>
        </w:tc>
      </w:tr>
    </w:tbl>
    <w:p w14:paraId="2985EBF1" w14:textId="77777777" w:rsidR="00987CEA" w:rsidRDefault="00987CEA" w:rsidP="00987CEA">
      <w:pPr>
        <w:rPr>
          <w:szCs w:val="24"/>
        </w:rPr>
      </w:pPr>
    </w:p>
    <w:p w14:paraId="0A8AF62A" w14:textId="77777777" w:rsidR="00987CEA" w:rsidRDefault="00987CEA" w:rsidP="00987CEA">
      <w:pPr>
        <w:rPr>
          <w:szCs w:val="24"/>
        </w:rPr>
      </w:pPr>
    </w:p>
    <w:p w14:paraId="2B87E974" w14:textId="77777777" w:rsidR="00987CEA" w:rsidRDefault="00987CEA" w:rsidP="00987CEA">
      <w:pPr>
        <w:rPr>
          <w:szCs w:val="24"/>
        </w:rPr>
      </w:pPr>
    </w:p>
    <w:p w14:paraId="1C511AAB" w14:textId="50DBF849" w:rsidR="00987CEA" w:rsidRPr="009753E3" w:rsidRDefault="00987CEA" w:rsidP="009753E3">
      <w:pPr>
        <w:pStyle w:val="Prrafodelista"/>
        <w:numPr>
          <w:ilvl w:val="0"/>
          <w:numId w:val="2"/>
        </w:numPr>
        <w:spacing w:before="62"/>
        <w:rPr>
          <w:b/>
          <w:spacing w:val="-1"/>
          <w:szCs w:val="24"/>
          <w:lang w:val="ca-ES"/>
        </w:rPr>
      </w:pPr>
      <w:r w:rsidRPr="009753E3">
        <w:rPr>
          <w:b/>
          <w:spacing w:val="-1"/>
          <w:szCs w:val="24"/>
          <w:lang w:val="ca-ES"/>
        </w:rPr>
        <w:t xml:space="preserve">Distribució de plantilla per </w:t>
      </w:r>
      <w:r w:rsidR="009753E3">
        <w:rPr>
          <w:b/>
          <w:spacing w:val="-1"/>
          <w:szCs w:val="24"/>
          <w:lang w:val="ca-ES"/>
        </w:rPr>
        <w:t xml:space="preserve">departaments i nivell jeràrquic </w:t>
      </w:r>
    </w:p>
    <w:p w14:paraId="454CDB4D" w14:textId="77777777" w:rsidR="00987CEA" w:rsidRDefault="00987CEA" w:rsidP="009753E3">
      <w:pPr>
        <w:rPr>
          <w:szCs w:val="24"/>
        </w:rPr>
      </w:pPr>
    </w:p>
    <w:p w14:paraId="1DB847A0" w14:textId="77777777" w:rsidR="009753E3" w:rsidRDefault="009753E3" w:rsidP="009753E3">
      <w:pPr>
        <w:rPr>
          <w:szCs w:val="24"/>
        </w:rPr>
      </w:pPr>
    </w:p>
    <w:tbl>
      <w:tblPr>
        <w:tblStyle w:val="Tablaconcuadrcula"/>
        <w:tblW w:w="0" w:type="auto"/>
        <w:tblLook w:val="04A0" w:firstRow="1" w:lastRow="0" w:firstColumn="1" w:lastColumn="0" w:noHBand="0" w:noVBand="1"/>
      </w:tblPr>
      <w:tblGrid>
        <w:gridCol w:w="687"/>
        <w:gridCol w:w="626"/>
        <w:gridCol w:w="845"/>
        <w:gridCol w:w="647"/>
        <w:gridCol w:w="1003"/>
        <w:gridCol w:w="852"/>
        <w:gridCol w:w="652"/>
        <w:gridCol w:w="607"/>
        <w:gridCol w:w="874"/>
        <w:gridCol w:w="789"/>
        <w:gridCol w:w="657"/>
        <w:gridCol w:w="611"/>
      </w:tblGrid>
      <w:tr w:rsidR="009753E3" w:rsidRPr="00B73438" w14:paraId="486147D8" w14:textId="77777777" w:rsidTr="009753E3">
        <w:tc>
          <w:tcPr>
            <w:tcW w:w="1414" w:type="dxa"/>
            <w:gridSpan w:val="2"/>
            <w:shd w:val="clear" w:color="auto" w:fill="95B3D7" w:themeFill="accent1" w:themeFillTint="99"/>
          </w:tcPr>
          <w:p w14:paraId="41A08484" w14:textId="36979330" w:rsidR="009753E3" w:rsidRPr="009753E3" w:rsidRDefault="009753E3" w:rsidP="005934AD">
            <w:pPr>
              <w:spacing w:before="71"/>
              <w:jc w:val="center"/>
              <w:outlineLvl w:val="5"/>
              <w:rPr>
                <w:rFonts w:eastAsia="Trebuchet MS"/>
                <w:b/>
                <w:bCs/>
                <w:szCs w:val="24"/>
                <w:lang w:val="ca-ES"/>
              </w:rPr>
            </w:pPr>
            <w:r w:rsidRPr="009753E3">
              <w:rPr>
                <w:rFonts w:eastAsia="Trebuchet MS"/>
                <w:b/>
                <w:bCs/>
                <w:szCs w:val="24"/>
                <w:lang w:val="ca-ES"/>
              </w:rPr>
              <w:t>Direcció Ger</w:t>
            </w:r>
            <w:r w:rsidRPr="009753E3">
              <w:rPr>
                <w:rFonts w:eastAsia="Trebuchet MS"/>
                <w:b/>
                <w:bCs/>
                <w:szCs w:val="24"/>
                <w:lang w:val="ca-ES"/>
              </w:rPr>
              <w:t>è</w:t>
            </w:r>
            <w:r w:rsidRPr="009753E3">
              <w:rPr>
                <w:rFonts w:eastAsia="Trebuchet MS"/>
                <w:b/>
                <w:bCs/>
                <w:szCs w:val="24"/>
                <w:lang w:val="ca-ES"/>
              </w:rPr>
              <w:t>ncia</w:t>
            </w:r>
          </w:p>
        </w:tc>
        <w:tc>
          <w:tcPr>
            <w:tcW w:w="1610" w:type="dxa"/>
            <w:gridSpan w:val="2"/>
            <w:shd w:val="clear" w:color="auto" w:fill="95B3D7" w:themeFill="accent1" w:themeFillTint="99"/>
          </w:tcPr>
          <w:p w14:paraId="4608890E" w14:textId="24ED77A7" w:rsidR="009753E3" w:rsidRPr="009753E3" w:rsidRDefault="009753E3" w:rsidP="005934AD">
            <w:pPr>
              <w:spacing w:before="71"/>
              <w:jc w:val="center"/>
              <w:outlineLvl w:val="5"/>
              <w:rPr>
                <w:rFonts w:eastAsia="Trebuchet MS"/>
                <w:b/>
                <w:bCs/>
                <w:szCs w:val="24"/>
                <w:lang w:val="ca-ES"/>
              </w:rPr>
            </w:pPr>
            <w:r w:rsidRPr="009753E3">
              <w:rPr>
                <w:rFonts w:eastAsia="Trebuchet MS"/>
                <w:b/>
                <w:bCs/>
                <w:szCs w:val="24"/>
                <w:lang w:val="ca-ES"/>
              </w:rPr>
              <w:t>Director</w:t>
            </w:r>
            <w:r w:rsidRPr="009753E3">
              <w:rPr>
                <w:rFonts w:eastAsia="Trebuchet MS"/>
                <w:b/>
                <w:bCs/>
                <w:szCs w:val="24"/>
                <w:lang w:val="ca-ES"/>
              </w:rPr>
              <w:t>es</w:t>
            </w:r>
          </w:p>
        </w:tc>
        <w:tc>
          <w:tcPr>
            <w:tcW w:w="1699" w:type="dxa"/>
            <w:gridSpan w:val="2"/>
            <w:shd w:val="clear" w:color="auto" w:fill="95B3D7" w:themeFill="accent1" w:themeFillTint="99"/>
          </w:tcPr>
          <w:p w14:paraId="7360A072" w14:textId="77777777" w:rsidR="009753E3" w:rsidRDefault="009753E3" w:rsidP="005934AD">
            <w:pPr>
              <w:spacing w:before="71"/>
              <w:jc w:val="center"/>
              <w:outlineLvl w:val="5"/>
              <w:rPr>
                <w:rFonts w:eastAsia="Trebuchet MS"/>
                <w:b/>
                <w:bCs/>
                <w:szCs w:val="24"/>
                <w:lang w:val="ca-ES"/>
              </w:rPr>
            </w:pPr>
            <w:r>
              <w:rPr>
                <w:rFonts w:eastAsia="Trebuchet MS"/>
                <w:b/>
                <w:bCs/>
                <w:szCs w:val="24"/>
                <w:lang w:val="ca-ES"/>
              </w:rPr>
              <w:t>Responsabilitats</w:t>
            </w:r>
          </w:p>
          <w:p w14:paraId="507EB467" w14:textId="36D8BE66" w:rsidR="009753E3" w:rsidRPr="009753E3" w:rsidRDefault="009753E3" w:rsidP="005934AD">
            <w:pPr>
              <w:spacing w:before="71"/>
              <w:jc w:val="center"/>
              <w:outlineLvl w:val="5"/>
              <w:rPr>
                <w:rFonts w:eastAsia="Trebuchet MS"/>
                <w:b/>
                <w:bCs/>
                <w:szCs w:val="24"/>
                <w:lang w:val="ca-ES"/>
              </w:rPr>
            </w:pPr>
            <w:r w:rsidRPr="009753E3">
              <w:rPr>
                <w:rFonts w:eastAsia="Trebuchet MS"/>
                <w:b/>
                <w:bCs/>
                <w:szCs w:val="24"/>
                <w:lang w:val="ca-ES"/>
              </w:rPr>
              <w:t>Intermèdies</w:t>
            </w:r>
          </w:p>
        </w:tc>
        <w:tc>
          <w:tcPr>
            <w:tcW w:w="1344" w:type="dxa"/>
            <w:gridSpan w:val="2"/>
            <w:shd w:val="clear" w:color="auto" w:fill="95B3D7" w:themeFill="accent1" w:themeFillTint="99"/>
          </w:tcPr>
          <w:p w14:paraId="27DBB6DA" w14:textId="501574F0" w:rsidR="009753E3" w:rsidRPr="009753E3" w:rsidRDefault="009753E3" w:rsidP="005934AD">
            <w:pPr>
              <w:spacing w:before="71"/>
              <w:jc w:val="center"/>
              <w:outlineLvl w:val="5"/>
              <w:rPr>
                <w:rFonts w:eastAsia="Trebuchet MS"/>
                <w:b/>
                <w:bCs/>
                <w:szCs w:val="24"/>
                <w:lang w:val="ca-ES"/>
              </w:rPr>
            </w:pPr>
            <w:r w:rsidRPr="009753E3">
              <w:rPr>
                <w:rFonts w:eastAsia="Trebuchet MS"/>
                <w:b/>
                <w:bCs/>
                <w:szCs w:val="24"/>
                <w:lang w:val="ca-ES"/>
              </w:rPr>
              <w:t xml:space="preserve">Personal </w:t>
            </w:r>
            <w:r w:rsidRPr="009753E3">
              <w:rPr>
                <w:rFonts w:eastAsia="Trebuchet MS"/>
                <w:b/>
                <w:bCs/>
                <w:szCs w:val="24"/>
                <w:lang w:val="ca-ES"/>
              </w:rPr>
              <w:t>Tècnic</w:t>
            </w:r>
          </w:p>
        </w:tc>
        <w:tc>
          <w:tcPr>
            <w:tcW w:w="1700" w:type="dxa"/>
            <w:gridSpan w:val="2"/>
            <w:shd w:val="clear" w:color="auto" w:fill="95B3D7" w:themeFill="accent1" w:themeFillTint="99"/>
          </w:tcPr>
          <w:p w14:paraId="33027E19" w14:textId="211F79C9" w:rsidR="009753E3" w:rsidRPr="009753E3" w:rsidRDefault="009753E3" w:rsidP="005934AD">
            <w:pPr>
              <w:spacing w:before="71"/>
              <w:jc w:val="center"/>
              <w:outlineLvl w:val="5"/>
              <w:rPr>
                <w:rFonts w:eastAsia="Trebuchet MS"/>
                <w:b/>
                <w:bCs/>
                <w:szCs w:val="24"/>
                <w:lang w:val="ca-ES"/>
              </w:rPr>
            </w:pPr>
            <w:r w:rsidRPr="009753E3">
              <w:rPr>
                <w:rFonts w:eastAsia="Trebuchet MS"/>
                <w:b/>
                <w:bCs/>
                <w:szCs w:val="24"/>
                <w:lang w:val="ca-ES"/>
              </w:rPr>
              <w:t>Personal Administrati</w:t>
            </w:r>
            <w:r w:rsidRPr="009753E3">
              <w:rPr>
                <w:rFonts w:eastAsia="Trebuchet MS"/>
                <w:b/>
                <w:bCs/>
                <w:szCs w:val="24"/>
                <w:lang w:val="ca-ES"/>
              </w:rPr>
              <w:t>u</w:t>
            </w:r>
          </w:p>
        </w:tc>
        <w:tc>
          <w:tcPr>
            <w:tcW w:w="1309" w:type="dxa"/>
            <w:gridSpan w:val="2"/>
            <w:shd w:val="clear" w:color="auto" w:fill="95B3D7" w:themeFill="accent1" w:themeFillTint="99"/>
          </w:tcPr>
          <w:p w14:paraId="01AC41B4" w14:textId="1B7D663F" w:rsidR="009753E3" w:rsidRPr="009753E3" w:rsidRDefault="009753E3" w:rsidP="005934AD">
            <w:pPr>
              <w:spacing w:before="71"/>
              <w:jc w:val="center"/>
              <w:outlineLvl w:val="5"/>
              <w:rPr>
                <w:rFonts w:eastAsia="Trebuchet MS"/>
                <w:b/>
                <w:bCs/>
                <w:szCs w:val="24"/>
                <w:lang w:val="ca-ES"/>
              </w:rPr>
            </w:pPr>
            <w:r w:rsidRPr="009753E3">
              <w:rPr>
                <w:rFonts w:eastAsia="Trebuchet MS"/>
                <w:b/>
                <w:bCs/>
                <w:szCs w:val="24"/>
                <w:lang w:val="ca-ES"/>
              </w:rPr>
              <w:t xml:space="preserve">Personal no </w:t>
            </w:r>
            <w:r w:rsidRPr="009753E3">
              <w:rPr>
                <w:rFonts w:eastAsia="Trebuchet MS"/>
                <w:b/>
                <w:bCs/>
                <w:szCs w:val="24"/>
                <w:lang w:val="ca-ES"/>
              </w:rPr>
              <w:t>Qualificat</w:t>
            </w:r>
          </w:p>
        </w:tc>
      </w:tr>
      <w:tr w:rsidR="009753E3" w:rsidRPr="00B73438" w14:paraId="70CED78D" w14:textId="77777777" w:rsidTr="005934AD">
        <w:tc>
          <w:tcPr>
            <w:tcW w:w="729" w:type="dxa"/>
            <w:shd w:val="clear" w:color="auto" w:fill="auto"/>
          </w:tcPr>
          <w:p w14:paraId="570DFED0" w14:textId="7DF415B5" w:rsidR="009753E3" w:rsidRPr="009753E3" w:rsidRDefault="009753E3" w:rsidP="005934AD">
            <w:pPr>
              <w:spacing w:before="71"/>
              <w:jc w:val="center"/>
              <w:outlineLvl w:val="5"/>
              <w:rPr>
                <w:rFonts w:eastAsia="Trebuchet MS"/>
                <w:bCs/>
                <w:szCs w:val="24"/>
                <w:lang w:val="ca-ES"/>
              </w:rPr>
            </w:pPr>
            <w:r>
              <w:rPr>
                <w:rFonts w:eastAsia="Trebuchet MS"/>
                <w:bCs/>
                <w:szCs w:val="24"/>
                <w:lang w:val="ca-ES"/>
              </w:rPr>
              <w:t>D</w:t>
            </w:r>
          </w:p>
        </w:tc>
        <w:tc>
          <w:tcPr>
            <w:tcW w:w="685" w:type="dxa"/>
            <w:shd w:val="clear" w:color="auto" w:fill="auto"/>
          </w:tcPr>
          <w:p w14:paraId="4EF55E22"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H</w:t>
            </w:r>
          </w:p>
        </w:tc>
        <w:tc>
          <w:tcPr>
            <w:tcW w:w="910" w:type="dxa"/>
            <w:shd w:val="clear" w:color="auto" w:fill="auto"/>
          </w:tcPr>
          <w:p w14:paraId="36291FC2" w14:textId="323C14E4" w:rsidR="009753E3" w:rsidRPr="009753E3" w:rsidRDefault="009753E3" w:rsidP="005934AD">
            <w:pPr>
              <w:spacing w:before="71"/>
              <w:jc w:val="center"/>
              <w:outlineLvl w:val="5"/>
              <w:rPr>
                <w:rFonts w:eastAsia="Trebuchet MS"/>
                <w:bCs/>
                <w:szCs w:val="24"/>
                <w:lang w:val="ca-ES"/>
              </w:rPr>
            </w:pPr>
            <w:r>
              <w:rPr>
                <w:rFonts w:eastAsia="Trebuchet MS"/>
                <w:bCs/>
                <w:szCs w:val="24"/>
                <w:lang w:val="ca-ES"/>
              </w:rPr>
              <w:t>D</w:t>
            </w:r>
          </w:p>
        </w:tc>
        <w:tc>
          <w:tcPr>
            <w:tcW w:w="700" w:type="dxa"/>
            <w:shd w:val="clear" w:color="auto" w:fill="auto"/>
          </w:tcPr>
          <w:p w14:paraId="62B43469"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H</w:t>
            </w:r>
          </w:p>
        </w:tc>
        <w:tc>
          <w:tcPr>
            <w:tcW w:w="950" w:type="dxa"/>
            <w:shd w:val="clear" w:color="auto" w:fill="auto"/>
          </w:tcPr>
          <w:p w14:paraId="364B7F4E" w14:textId="2B305769" w:rsidR="009753E3" w:rsidRPr="009753E3" w:rsidRDefault="009753E3" w:rsidP="005934AD">
            <w:pPr>
              <w:spacing w:before="71"/>
              <w:jc w:val="center"/>
              <w:outlineLvl w:val="5"/>
              <w:rPr>
                <w:rFonts w:eastAsia="Trebuchet MS"/>
                <w:bCs/>
                <w:szCs w:val="24"/>
                <w:lang w:val="ca-ES"/>
              </w:rPr>
            </w:pPr>
            <w:r>
              <w:rPr>
                <w:rFonts w:eastAsia="Trebuchet MS"/>
                <w:bCs/>
                <w:szCs w:val="24"/>
                <w:lang w:val="ca-ES"/>
              </w:rPr>
              <w:t>D</w:t>
            </w:r>
          </w:p>
        </w:tc>
        <w:tc>
          <w:tcPr>
            <w:tcW w:w="749" w:type="dxa"/>
            <w:shd w:val="clear" w:color="auto" w:fill="auto"/>
          </w:tcPr>
          <w:p w14:paraId="095FA10A"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H</w:t>
            </w:r>
          </w:p>
        </w:tc>
        <w:tc>
          <w:tcPr>
            <w:tcW w:w="684" w:type="dxa"/>
            <w:shd w:val="clear" w:color="auto" w:fill="auto"/>
          </w:tcPr>
          <w:p w14:paraId="34B1BDF9" w14:textId="32838082" w:rsidR="009753E3" w:rsidRPr="009753E3" w:rsidRDefault="009753E3" w:rsidP="005934AD">
            <w:pPr>
              <w:spacing w:before="71"/>
              <w:jc w:val="center"/>
              <w:outlineLvl w:val="5"/>
              <w:rPr>
                <w:rFonts w:eastAsia="Trebuchet MS"/>
                <w:bCs/>
                <w:szCs w:val="24"/>
                <w:lang w:val="ca-ES"/>
              </w:rPr>
            </w:pPr>
            <w:r>
              <w:rPr>
                <w:rFonts w:eastAsia="Trebuchet MS"/>
                <w:bCs/>
                <w:szCs w:val="24"/>
                <w:lang w:val="ca-ES"/>
              </w:rPr>
              <w:t>D</w:t>
            </w:r>
          </w:p>
        </w:tc>
        <w:tc>
          <w:tcPr>
            <w:tcW w:w="660" w:type="dxa"/>
            <w:shd w:val="clear" w:color="auto" w:fill="auto"/>
          </w:tcPr>
          <w:p w14:paraId="21D1BBEC"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H</w:t>
            </w:r>
          </w:p>
        </w:tc>
        <w:tc>
          <w:tcPr>
            <w:tcW w:w="874" w:type="dxa"/>
            <w:shd w:val="clear" w:color="auto" w:fill="auto"/>
          </w:tcPr>
          <w:p w14:paraId="062304A2" w14:textId="7F31D59B" w:rsidR="009753E3" w:rsidRPr="009753E3" w:rsidRDefault="009753E3" w:rsidP="005934AD">
            <w:pPr>
              <w:spacing w:before="71"/>
              <w:jc w:val="center"/>
              <w:outlineLvl w:val="5"/>
              <w:rPr>
                <w:rFonts w:eastAsia="Trebuchet MS"/>
                <w:bCs/>
                <w:szCs w:val="24"/>
                <w:lang w:val="ca-ES"/>
              </w:rPr>
            </w:pPr>
            <w:r>
              <w:rPr>
                <w:rFonts w:eastAsia="Trebuchet MS"/>
                <w:bCs/>
                <w:szCs w:val="24"/>
                <w:lang w:val="ca-ES"/>
              </w:rPr>
              <w:t>D</w:t>
            </w:r>
          </w:p>
        </w:tc>
        <w:tc>
          <w:tcPr>
            <w:tcW w:w="826" w:type="dxa"/>
            <w:shd w:val="clear" w:color="auto" w:fill="auto"/>
          </w:tcPr>
          <w:p w14:paraId="087581AA"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H</w:t>
            </w:r>
          </w:p>
        </w:tc>
        <w:tc>
          <w:tcPr>
            <w:tcW w:w="662" w:type="dxa"/>
            <w:shd w:val="clear" w:color="auto" w:fill="auto"/>
          </w:tcPr>
          <w:p w14:paraId="1EFBFCD3" w14:textId="6AB1490F" w:rsidR="009753E3" w:rsidRPr="009753E3" w:rsidRDefault="009753E3" w:rsidP="005934AD">
            <w:pPr>
              <w:spacing w:before="71"/>
              <w:jc w:val="center"/>
              <w:outlineLvl w:val="5"/>
              <w:rPr>
                <w:rFonts w:eastAsia="Trebuchet MS"/>
                <w:bCs/>
                <w:szCs w:val="24"/>
                <w:lang w:val="ca-ES"/>
              </w:rPr>
            </w:pPr>
            <w:r>
              <w:rPr>
                <w:rFonts w:eastAsia="Trebuchet MS"/>
                <w:bCs/>
                <w:szCs w:val="24"/>
                <w:lang w:val="ca-ES"/>
              </w:rPr>
              <w:t>D</w:t>
            </w:r>
          </w:p>
        </w:tc>
        <w:tc>
          <w:tcPr>
            <w:tcW w:w="647" w:type="dxa"/>
            <w:shd w:val="clear" w:color="auto" w:fill="auto"/>
          </w:tcPr>
          <w:p w14:paraId="441EE89E"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H</w:t>
            </w:r>
          </w:p>
        </w:tc>
      </w:tr>
      <w:tr w:rsidR="009753E3" w:rsidRPr="00B73438" w14:paraId="3D823F11" w14:textId="77777777" w:rsidTr="005934AD">
        <w:tc>
          <w:tcPr>
            <w:tcW w:w="729" w:type="dxa"/>
            <w:shd w:val="clear" w:color="auto" w:fill="D9D9D9" w:themeFill="background1" w:themeFillShade="D9"/>
          </w:tcPr>
          <w:p w14:paraId="4A303A7A"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1</w:t>
            </w:r>
          </w:p>
        </w:tc>
        <w:tc>
          <w:tcPr>
            <w:tcW w:w="685" w:type="dxa"/>
          </w:tcPr>
          <w:p w14:paraId="374036B5" w14:textId="77777777" w:rsidR="009753E3" w:rsidRPr="009753E3" w:rsidRDefault="009753E3" w:rsidP="005934AD">
            <w:pPr>
              <w:spacing w:before="71"/>
              <w:jc w:val="center"/>
              <w:outlineLvl w:val="5"/>
              <w:rPr>
                <w:rFonts w:eastAsia="Trebuchet MS"/>
                <w:bCs/>
                <w:szCs w:val="24"/>
                <w:lang w:val="ca-ES"/>
              </w:rPr>
            </w:pPr>
          </w:p>
        </w:tc>
        <w:tc>
          <w:tcPr>
            <w:tcW w:w="910" w:type="dxa"/>
            <w:shd w:val="clear" w:color="auto" w:fill="D9D9D9" w:themeFill="background1" w:themeFillShade="D9"/>
          </w:tcPr>
          <w:p w14:paraId="357F962C"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1</w:t>
            </w:r>
          </w:p>
        </w:tc>
        <w:tc>
          <w:tcPr>
            <w:tcW w:w="700" w:type="dxa"/>
          </w:tcPr>
          <w:p w14:paraId="7AB0D658" w14:textId="77777777" w:rsidR="009753E3" w:rsidRPr="009753E3" w:rsidRDefault="009753E3" w:rsidP="005934AD">
            <w:pPr>
              <w:spacing w:before="71"/>
              <w:jc w:val="center"/>
              <w:outlineLvl w:val="5"/>
              <w:rPr>
                <w:rFonts w:eastAsia="Trebuchet MS"/>
                <w:bCs/>
                <w:szCs w:val="24"/>
                <w:lang w:val="ca-ES"/>
              </w:rPr>
            </w:pPr>
          </w:p>
        </w:tc>
        <w:tc>
          <w:tcPr>
            <w:tcW w:w="950" w:type="dxa"/>
            <w:shd w:val="clear" w:color="auto" w:fill="D9D9D9" w:themeFill="background1" w:themeFillShade="D9"/>
          </w:tcPr>
          <w:p w14:paraId="6D1BEF4B"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1</w:t>
            </w:r>
          </w:p>
        </w:tc>
        <w:tc>
          <w:tcPr>
            <w:tcW w:w="749" w:type="dxa"/>
          </w:tcPr>
          <w:p w14:paraId="63B7FDDD" w14:textId="77777777" w:rsidR="009753E3" w:rsidRPr="009753E3" w:rsidRDefault="009753E3" w:rsidP="005934AD">
            <w:pPr>
              <w:spacing w:before="71"/>
              <w:jc w:val="center"/>
              <w:outlineLvl w:val="5"/>
              <w:rPr>
                <w:rFonts w:eastAsia="Trebuchet MS"/>
                <w:bCs/>
                <w:szCs w:val="24"/>
                <w:lang w:val="ca-ES"/>
              </w:rPr>
            </w:pPr>
          </w:p>
        </w:tc>
        <w:tc>
          <w:tcPr>
            <w:tcW w:w="684" w:type="dxa"/>
            <w:shd w:val="clear" w:color="auto" w:fill="D9D9D9" w:themeFill="background1" w:themeFillShade="D9"/>
          </w:tcPr>
          <w:p w14:paraId="2492FD99"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7</w:t>
            </w:r>
          </w:p>
        </w:tc>
        <w:tc>
          <w:tcPr>
            <w:tcW w:w="660" w:type="dxa"/>
          </w:tcPr>
          <w:p w14:paraId="3617A927"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1</w:t>
            </w:r>
          </w:p>
        </w:tc>
        <w:tc>
          <w:tcPr>
            <w:tcW w:w="874" w:type="dxa"/>
            <w:shd w:val="clear" w:color="auto" w:fill="D9D9D9" w:themeFill="background1" w:themeFillShade="D9"/>
          </w:tcPr>
          <w:p w14:paraId="44C11D73"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1</w:t>
            </w:r>
          </w:p>
        </w:tc>
        <w:tc>
          <w:tcPr>
            <w:tcW w:w="826" w:type="dxa"/>
          </w:tcPr>
          <w:p w14:paraId="3F93AE47"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1</w:t>
            </w:r>
          </w:p>
        </w:tc>
        <w:tc>
          <w:tcPr>
            <w:tcW w:w="662" w:type="dxa"/>
            <w:shd w:val="clear" w:color="auto" w:fill="D9D9D9" w:themeFill="background1" w:themeFillShade="D9"/>
          </w:tcPr>
          <w:p w14:paraId="1F91AA0B"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1</w:t>
            </w:r>
          </w:p>
        </w:tc>
        <w:tc>
          <w:tcPr>
            <w:tcW w:w="647" w:type="dxa"/>
          </w:tcPr>
          <w:p w14:paraId="32353014" w14:textId="77777777" w:rsidR="009753E3" w:rsidRPr="009753E3" w:rsidRDefault="009753E3" w:rsidP="005934AD">
            <w:pPr>
              <w:spacing w:before="71"/>
              <w:jc w:val="center"/>
              <w:outlineLvl w:val="5"/>
              <w:rPr>
                <w:rFonts w:eastAsia="Trebuchet MS"/>
                <w:bCs/>
                <w:szCs w:val="24"/>
                <w:lang w:val="ca-ES"/>
              </w:rPr>
            </w:pPr>
            <w:r w:rsidRPr="009753E3">
              <w:rPr>
                <w:rFonts w:eastAsia="Trebuchet MS"/>
                <w:bCs/>
                <w:szCs w:val="24"/>
                <w:lang w:val="ca-ES"/>
              </w:rPr>
              <w:t>1</w:t>
            </w:r>
          </w:p>
        </w:tc>
      </w:tr>
    </w:tbl>
    <w:p w14:paraId="4CF039B6" w14:textId="77777777" w:rsidR="009753E3" w:rsidRDefault="009753E3" w:rsidP="009753E3">
      <w:pPr>
        <w:rPr>
          <w:szCs w:val="24"/>
        </w:rPr>
      </w:pPr>
    </w:p>
    <w:p w14:paraId="35DFF163" w14:textId="77777777" w:rsidR="009753E3" w:rsidRDefault="009753E3" w:rsidP="009753E3">
      <w:pPr>
        <w:rPr>
          <w:szCs w:val="24"/>
        </w:rPr>
      </w:pPr>
    </w:p>
    <w:p w14:paraId="01C19354" w14:textId="77777777" w:rsidR="009753E3" w:rsidRDefault="009753E3" w:rsidP="009753E3">
      <w:pPr>
        <w:rPr>
          <w:szCs w:val="24"/>
        </w:rPr>
      </w:pPr>
    </w:p>
    <w:p w14:paraId="7A3DBEED" w14:textId="5FD5D3BA" w:rsidR="009753E3" w:rsidRPr="009753E3" w:rsidRDefault="009753E3" w:rsidP="009753E3">
      <w:pPr>
        <w:pStyle w:val="Prrafodelista"/>
        <w:numPr>
          <w:ilvl w:val="0"/>
          <w:numId w:val="2"/>
        </w:numPr>
        <w:spacing w:before="62"/>
        <w:rPr>
          <w:b/>
          <w:spacing w:val="-1"/>
          <w:szCs w:val="24"/>
          <w:lang w:val="ca-ES"/>
        </w:rPr>
      </w:pPr>
      <w:r w:rsidRPr="009753E3">
        <w:rPr>
          <w:b/>
          <w:spacing w:val="-1"/>
          <w:szCs w:val="24"/>
          <w:lang w:val="ca-ES"/>
        </w:rPr>
        <w:t xml:space="preserve">Distribució de plantilla per </w:t>
      </w:r>
      <w:r>
        <w:rPr>
          <w:b/>
          <w:spacing w:val="-1"/>
          <w:szCs w:val="24"/>
          <w:lang w:val="ca-ES"/>
        </w:rPr>
        <w:t>categories professionals</w:t>
      </w:r>
    </w:p>
    <w:p w14:paraId="0E3DADD7" w14:textId="77777777" w:rsidR="009753E3" w:rsidRDefault="009753E3" w:rsidP="009753E3">
      <w:pPr>
        <w:rPr>
          <w:szCs w:val="24"/>
        </w:rPr>
      </w:pPr>
    </w:p>
    <w:p w14:paraId="6E098A7B" w14:textId="77777777" w:rsidR="009753E3" w:rsidRDefault="009753E3" w:rsidP="009753E3">
      <w:pPr>
        <w:rPr>
          <w:szCs w:val="24"/>
        </w:rPr>
      </w:pPr>
    </w:p>
    <w:tbl>
      <w:tblPr>
        <w:tblStyle w:val="TableNormal"/>
        <w:tblW w:w="0" w:type="auto"/>
        <w:tblInd w:w="72" w:type="dxa"/>
        <w:tblLayout w:type="fixed"/>
        <w:tblLook w:val="01E0" w:firstRow="1" w:lastRow="1" w:firstColumn="1" w:lastColumn="1" w:noHBand="0" w:noVBand="0"/>
      </w:tblPr>
      <w:tblGrid>
        <w:gridCol w:w="3331"/>
        <w:gridCol w:w="1418"/>
        <w:gridCol w:w="720"/>
        <w:gridCol w:w="1440"/>
        <w:gridCol w:w="720"/>
        <w:gridCol w:w="1015"/>
      </w:tblGrid>
      <w:tr w:rsidR="009753E3" w:rsidRPr="00B73438" w14:paraId="22FF2CA5" w14:textId="77777777" w:rsidTr="009753E3">
        <w:trPr>
          <w:trHeight w:hRule="exact" w:val="281"/>
        </w:trPr>
        <w:tc>
          <w:tcPr>
            <w:tcW w:w="3331" w:type="dxa"/>
            <w:tcBorders>
              <w:top w:val="single" w:sz="4" w:space="0" w:color="auto"/>
              <w:left w:val="single" w:sz="4" w:space="0" w:color="auto"/>
              <w:bottom w:val="single" w:sz="4" w:space="0" w:color="auto"/>
              <w:right w:val="single" w:sz="6" w:space="0" w:color="000000"/>
            </w:tcBorders>
            <w:shd w:val="clear" w:color="auto" w:fill="95B3D7" w:themeFill="accent1" w:themeFillTint="99"/>
          </w:tcPr>
          <w:p w14:paraId="7F128B0A" w14:textId="208F2767" w:rsidR="009753E3" w:rsidRPr="009753E3" w:rsidRDefault="009753E3" w:rsidP="005934AD">
            <w:pPr>
              <w:spacing w:line="244" w:lineRule="exact"/>
              <w:ind w:left="339"/>
              <w:rPr>
                <w:rFonts w:eastAsia="Trebuchet MS" w:cs="Trebuchet MS"/>
                <w:szCs w:val="24"/>
                <w:lang w:val="ca-ES"/>
              </w:rPr>
            </w:pPr>
            <w:r w:rsidRPr="009753E3">
              <w:rPr>
                <w:b/>
                <w:szCs w:val="24"/>
                <w:lang w:val="ca-ES"/>
              </w:rPr>
              <w:t>Denominació</w:t>
            </w:r>
            <w:r w:rsidRPr="009753E3">
              <w:rPr>
                <w:b/>
                <w:szCs w:val="24"/>
                <w:lang w:val="ca-ES"/>
              </w:rPr>
              <w:t xml:space="preserve"> </w:t>
            </w:r>
            <w:r w:rsidRPr="009753E3">
              <w:rPr>
                <w:b/>
                <w:spacing w:val="-27"/>
                <w:szCs w:val="24"/>
                <w:lang w:val="ca-ES"/>
              </w:rPr>
              <w:t xml:space="preserve"> </w:t>
            </w:r>
            <w:r w:rsidRPr="009753E3">
              <w:rPr>
                <w:b/>
                <w:szCs w:val="24"/>
                <w:lang w:val="ca-ES"/>
              </w:rPr>
              <w:t>categor</w:t>
            </w:r>
            <w:r w:rsidRPr="009753E3">
              <w:rPr>
                <w:b/>
                <w:szCs w:val="24"/>
                <w:lang w:val="ca-ES"/>
              </w:rPr>
              <w:t>ies</w:t>
            </w:r>
          </w:p>
        </w:tc>
        <w:tc>
          <w:tcPr>
            <w:tcW w:w="1418" w:type="dxa"/>
            <w:tcBorders>
              <w:top w:val="single" w:sz="4" w:space="0" w:color="auto"/>
              <w:left w:val="single" w:sz="6" w:space="0" w:color="000000"/>
              <w:bottom w:val="single" w:sz="4" w:space="0" w:color="auto"/>
              <w:right w:val="single" w:sz="6" w:space="0" w:color="000000"/>
            </w:tcBorders>
            <w:shd w:val="clear" w:color="auto" w:fill="95B3D7" w:themeFill="accent1" w:themeFillTint="99"/>
          </w:tcPr>
          <w:p w14:paraId="056CF04E" w14:textId="516C07CD" w:rsidR="009753E3" w:rsidRPr="009753E3" w:rsidRDefault="009753E3" w:rsidP="005934AD">
            <w:pPr>
              <w:spacing w:line="244" w:lineRule="exact"/>
              <w:ind w:left="295"/>
              <w:rPr>
                <w:rFonts w:eastAsia="Trebuchet MS" w:cs="Trebuchet MS"/>
                <w:szCs w:val="24"/>
                <w:lang w:val="ca-ES"/>
              </w:rPr>
            </w:pPr>
            <w:r w:rsidRPr="009753E3">
              <w:rPr>
                <w:b/>
                <w:spacing w:val="-1"/>
                <w:szCs w:val="24"/>
                <w:lang w:val="ca-ES"/>
              </w:rPr>
              <w:t>Dones</w:t>
            </w:r>
          </w:p>
        </w:tc>
        <w:tc>
          <w:tcPr>
            <w:tcW w:w="720" w:type="dxa"/>
            <w:tcBorders>
              <w:top w:val="single" w:sz="4" w:space="0" w:color="auto"/>
              <w:left w:val="single" w:sz="6" w:space="0" w:color="000000"/>
              <w:bottom w:val="single" w:sz="4" w:space="0" w:color="auto"/>
              <w:right w:val="single" w:sz="6" w:space="0" w:color="000000"/>
            </w:tcBorders>
            <w:shd w:val="clear" w:color="auto" w:fill="95B3D7" w:themeFill="accent1" w:themeFillTint="99"/>
          </w:tcPr>
          <w:p w14:paraId="3F4B8294" w14:textId="77777777" w:rsidR="009753E3" w:rsidRPr="009753E3" w:rsidRDefault="009753E3" w:rsidP="005934AD">
            <w:pPr>
              <w:spacing w:line="244" w:lineRule="exact"/>
              <w:jc w:val="center"/>
              <w:rPr>
                <w:rFonts w:eastAsia="Trebuchet MS" w:cs="Trebuchet MS"/>
                <w:szCs w:val="24"/>
                <w:lang w:val="ca-ES"/>
              </w:rPr>
            </w:pPr>
            <w:r w:rsidRPr="009753E3">
              <w:rPr>
                <w:b/>
                <w:szCs w:val="24"/>
                <w:lang w:val="ca-ES"/>
              </w:rPr>
              <w:t>%</w:t>
            </w:r>
          </w:p>
        </w:tc>
        <w:tc>
          <w:tcPr>
            <w:tcW w:w="1440" w:type="dxa"/>
            <w:tcBorders>
              <w:top w:val="single" w:sz="4" w:space="0" w:color="auto"/>
              <w:left w:val="single" w:sz="6" w:space="0" w:color="000000"/>
              <w:bottom w:val="single" w:sz="4" w:space="0" w:color="auto"/>
              <w:right w:val="single" w:sz="6" w:space="0" w:color="000000"/>
            </w:tcBorders>
            <w:shd w:val="clear" w:color="auto" w:fill="95B3D7" w:themeFill="accent1" w:themeFillTint="99"/>
          </w:tcPr>
          <w:p w14:paraId="4EDD41FB" w14:textId="292B934D" w:rsidR="009753E3" w:rsidRPr="009753E3" w:rsidRDefault="009753E3" w:rsidP="005934AD">
            <w:pPr>
              <w:spacing w:line="244" w:lineRule="exact"/>
              <w:ind w:left="260"/>
              <w:rPr>
                <w:rFonts w:eastAsia="Trebuchet MS" w:cs="Trebuchet MS"/>
                <w:szCs w:val="24"/>
                <w:lang w:val="ca-ES"/>
              </w:rPr>
            </w:pPr>
            <w:r w:rsidRPr="009753E3">
              <w:rPr>
                <w:b/>
                <w:szCs w:val="24"/>
                <w:lang w:val="ca-ES"/>
              </w:rPr>
              <w:t>Hom</w:t>
            </w:r>
            <w:r w:rsidRPr="009753E3">
              <w:rPr>
                <w:b/>
                <w:szCs w:val="24"/>
                <w:lang w:val="ca-ES"/>
              </w:rPr>
              <w:t>es</w:t>
            </w:r>
          </w:p>
        </w:tc>
        <w:tc>
          <w:tcPr>
            <w:tcW w:w="720" w:type="dxa"/>
            <w:tcBorders>
              <w:top w:val="single" w:sz="4" w:space="0" w:color="auto"/>
              <w:left w:val="single" w:sz="6" w:space="0" w:color="000000"/>
              <w:bottom w:val="single" w:sz="4" w:space="0" w:color="auto"/>
              <w:right w:val="single" w:sz="6" w:space="0" w:color="000000"/>
            </w:tcBorders>
            <w:shd w:val="clear" w:color="auto" w:fill="95B3D7" w:themeFill="accent1" w:themeFillTint="99"/>
          </w:tcPr>
          <w:p w14:paraId="19390856" w14:textId="77777777" w:rsidR="009753E3" w:rsidRPr="009753E3" w:rsidRDefault="009753E3" w:rsidP="005934AD">
            <w:pPr>
              <w:spacing w:line="244" w:lineRule="exact"/>
              <w:jc w:val="center"/>
              <w:rPr>
                <w:rFonts w:eastAsia="Trebuchet MS" w:cs="Trebuchet MS"/>
                <w:szCs w:val="24"/>
                <w:lang w:val="ca-ES"/>
              </w:rPr>
            </w:pPr>
            <w:r w:rsidRPr="009753E3">
              <w:rPr>
                <w:b/>
                <w:szCs w:val="24"/>
                <w:lang w:val="ca-ES"/>
              </w:rPr>
              <w:t>%</w:t>
            </w:r>
          </w:p>
        </w:tc>
        <w:tc>
          <w:tcPr>
            <w:tcW w:w="1015" w:type="dxa"/>
            <w:tcBorders>
              <w:top w:val="single" w:sz="4" w:space="0" w:color="auto"/>
              <w:left w:val="single" w:sz="6" w:space="0" w:color="000000"/>
              <w:bottom w:val="single" w:sz="4" w:space="0" w:color="auto"/>
              <w:right w:val="single" w:sz="4" w:space="0" w:color="auto"/>
            </w:tcBorders>
            <w:shd w:val="clear" w:color="auto" w:fill="95B3D7" w:themeFill="accent1" w:themeFillTint="99"/>
          </w:tcPr>
          <w:p w14:paraId="3C019007" w14:textId="77777777" w:rsidR="009753E3" w:rsidRPr="009753E3" w:rsidRDefault="009753E3" w:rsidP="005934AD">
            <w:pPr>
              <w:spacing w:line="244" w:lineRule="exact"/>
              <w:ind w:left="236"/>
              <w:rPr>
                <w:rFonts w:eastAsia="Trebuchet MS" w:cs="Trebuchet MS"/>
                <w:szCs w:val="24"/>
                <w:lang w:val="ca-ES"/>
              </w:rPr>
            </w:pPr>
            <w:r w:rsidRPr="009753E3">
              <w:rPr>
                <w:b/>
                <w:spacing w:val="-1"/>
                <w:szCs w:val="24"/>
                <w:lang w:val="ca-ES"/>
              </w:rPr>
              <w:t>Total</w:t>
            </w:r>
          </w:p>
        </w:tc>
      </w:tr>
      <w:tr w:rsidR="009753E3" w:rsidRPr="00B73438" w14:paraId="3FB21171" w14:textId="77777777" w:rsidTr="009753E3">
        <w:trPr>
          <w:trHeight w:hRule="exact" w:val="301"/>
        </w:trPr>
        <w:tc>
          <w:tcPr>
            <w:tcW w:w="3331" w:type="dxa"/>
            <w:tcBorders>
              <w:top w:val="single" w:sz="4" w:space="0" w:color="auto"/>
              <w:left w:val="single" w:sz="5" w:space="0" w:color="000000"/>
              <w:bottom w:val="single" w:sz="5" w:space="0" w:color="000000"/>
              <w:right w:val="single" w:sz="5" w:space="0" w:color="000000"/>
            </w:tcBorders>
            <w:shd w:val="clear" w:color="auto" w:fill="95B3D7" w:themeFill="accent1" w:themeFillTint="99"/>
          </w:tcPr>
          <w:p w14:paraId="32607016" w14:textId="4DD6B265" w:rsidR="009753E3" w:rsidRPr="009753E3" w:rsidRDefault="009753E3" w:rsidP="005934AD">
            <w:pPr>
              <w:spacing w:before="2"/>
              <w:ind w:left="63"/>
              <w:rPr>
                <w:rFonts w:eastAsia="Trebuchet MS" w:cs="Trebuchet MS"/>
                <w:szCs w:val="24"/>
                <w:lang w:val="ca-ES"/>
              </w:rPr>
            </w:pPr>
            <w:r w:rsidRPr="009753E3">
              <w:rPr>
                <w:rFonts w:eastAsia="Trebuchet MS" w:cs="Trebuchet MS"/>
                <w:szCs w:val="24"/>
                <w:lang w:val="ca-ES"/>
              </w:rPr>
              <w:t>Neuropsicolog</w:t>
            </w:r>
            <w:r>
              <w:rPr>
                <w:rFonts w:eastAsia="Trebuchet MS" w:cs="Trebuchet MS"/>
                <w:szCs w:val="24"/>
                <w:lang w:val="ca-ES"/>
              </w:rPr>
              <w:t xml:space="preserve">ia </w:t>
            </w:r>
          </w:p>
        </w:tc>
        <w:tc>
          <w:tcPr>
            <w:tcW w:w="1418" w:type="dxa"/>
            <w:tcBorders>
              <w:top w:val="single" w:sz="4" w:space="0" w:color="auto"/>
              <w:left w:val="single" w:sz="5" w:space="0" w:color="000000"/>
              <w:bottom w:val="single" w:sz="5" w:space="0" w:color="000000"/>
              <w:right w:val="single" w:sz="5" w:space="0" w:color="000000"/>
            </w:tcBorders>
            <w:shd w:val="clear" w:color="auto" w:fill="F2F2F2" w:themeFill="background1" w:themeFillShade="F2"/>
          </w:tcPr>
          <w:p w14:paraId="38B8D409" w14:textId="77777777" w:rsidR="009753E3" w:rsidRPr="009753E3" w:rsidRDefault="009753E3" w:rsidP="005934AD">
            <w:pPr>
              <w:jc w:val="center"/>
              <w:rPr>
                <w:szCs w:val="24"/>
                <w:lang w:val="ca-ES"/>
              </w:rPr>
            </w:pPr>
            <w:r w:rsidRPr="009753E3">
              <w:rPr>
                <w:szCs w:val="24"/>
                <w:lang w:val="ca-ES"/>
              </w:rPr>
              <w:t>1</w:t>
            </w:r>
          </w:p>
        </w:tc>
        <w:tc>
          <w:tcPr>
            <w:tcW w:w="720" w:type="dxa"/>
            <w:tcBorders>
              <w:top w:val="single" w:sz="4" w:space="0" w:color="auto"/>
              <w:left w:val="single" w:sz="5" w:space="0" w:color="000000"/>
              <w:bottom w:val="single" w:sz="5" w:space="0" w:color="000000"/>
              <w:right w:val="single" w:sz="5" w:space="0" w:color="000000"/>
            </w:tcBorders>
          </w:tcPr>
          <w:p w14:paraId="25AB2128" w14:textId="77777777" w:rsidR="009753E3" w:rsidRPr="009753E3" w:rsidRDefault="009753E3" w:rsidP="005934AD">
            <w:pPr>
              <w:jc w:val="center"/>
              <w:rPr>
                <w:szCs w:val="24"/>
                <w:lang w:val="ca-ES"/>
              </w:rPr>
            </w:pPr>
            <w:r w:rsidRPr="009753E3">
              <w:rPr>
                <w:szCs w:val="24"/>
                <w:lang w:val="ca-ES"/>
              </w:rPr>
              <w:t>9.1</w:t>
            </w:r>
          </w:p>
        </w:tc>
        <w:tc>
          <w:tcPr>
            <w:tcW w:w="1440" w:type="dxa"/>
            <w:tcBorders>
              <w:top w:val="single" w:sz="4" w:space="0" w:color="auto"/>
              <w:left w:val="single" w:sz="5" w:space="0" w:color="000000"/>
              <w:bottom w:val="single" w:sz="5" w:space="0" w:color="000000"/>
              <w:right w:val="single" w:sz="5" w:space="0" w:color="000000"/>
            </w:tcBorders>
            <w:shd w:val="clear" w:color="auto" w:fill="F2F2F2" w:themeFill="background1" w:themeFillShade="F2"/>
          </w:tcPr>
          <w:p w14:paraId="3123C4BD" w14:textId="77777777" w:rsidR="009753E3" w:rsidRPr="009753E3" w:rsidRDefault="009753E3" w:rsidP="005934AD">
            <w:pPr>
              <w:jc w:val="center"/>
              <w:rPr>
                <w:szCs w:val="24"/>
                <w:lang w:val="ca-ES"/>
              </w:rPr>
            </w:pPr>
          </w:p>
        </w:tc>
        <w:tc>
          <w:tcPr>
            <w:tcW w:w="720" w:type="dxa"/>
            <w:tcBorders>
              <w:top w:val="single" w:sz="4" w:space="0" w:color="auto"/>
              <w:left w:val="single" w:sz="5" w:space="0" w:color="000000"/>
              <w:bottom w:val="single" w:sz="5" w:space="0" w:color="000000"/>
              <w:right w:val="single" w:sz="5" w:space="0" w:color="000000"/>
            </w:tcBorders>
          </w:tcPr>
          <w:p w14:paraId="443F4BE5" w14:textId="77777777" w:rsidR="009753E3" w:rsidRPr="009753E3" w:rsidRDefault="009753E3" w:rsidP="005934AD">
            <w:pPr>
              <w:jc w:val="center"/>
              <w:rPr>
                <w:szCs w:val="24"/>
                <w:lang w:val="ca-ES"/>
              </w:rPr>
            </w:pPr>
          </w:p>
        </w:tc>
        <w:tc>
          <w:tcPr>
            <w:tcW w:w="1015" w:type="dxa"/>
            <w:tcBorders>
              <w:top w:val="single" w:sz="4" w:space="0" w:color="auto"/>
              <w:left w:val="single" w:sz="5" w:space="0" w:color="000000"/>
              <w:bottom w:val="single" w:sz="5" w:space="0" w:color="000000"/>
              <w:right w:val="single" w:sz="5" w:space="0" w:color="000000"/>
            </w:tcBorders>
            <w:shd w:val="clear" w:color="auto" w:fill="F2F2F2" w:themeFill="background1" w:themeFillShade="F2"/>
          </w:tcPr>
          <w:p w14:paraId="4B4F63BC" w14:textId="77777777" w:rsidR="009753E3" w:rsidRPr="009753E3" w:rsidRDefault="009753E3" w:rsidP="005934AD">
            <w:pPr>
              <w:jc w:val="center"/>
              <w:rPr>
                <w:szCs w:val="24"/>
                <w:lang w:val="ca-ES"/>
              </w:rPr>
            </w:pPr>
            <w:r w:rsidRPr="009753E3">
              <w:rPr>
                <w:szCs w:val="24"/>
                <w:lang w:val="ca-ES"/>
              </w:rPr>
              <w:t>9.1</w:t>
            </w:r>
          </w:p>
        </w:tc>
      </w:tr>
      <w:tr w:rsidR="009753E3" w:rsidRPr="00B73438" w14:paraId="22BFCC71" w14:textId="77777777" w:rsidTr="009753E3">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2D53F657" w14:textId="0A3C2F3C" w:rsidR="009753E3" w:rsidRPr="009753E3" w:rsidRDefault="009753E3" w:rsidP="005934AD">
            <w:pPr>
              <w:spacing w:before="2"/>
              <w:ind w:left="63"/>
              <w:rPr>
                <w:rFonts w:eastAsia="Trebuchet MS" w:cs="Trebuchet MS"/>
                <w:szCs w:val="24"/>
                <w:lang w:val="ca-ES"/>
              </w:rPr>
            </w:pPr>
            <w:r w:rsidRPr="009753E3">
              <w:rPr>
                <w:rFonts w:eastAsia="Trebuchet MS" w:cs="Trebuchet MS"/>
                <w:szCs w:val="24"/>
                <w:lang w:val="ca-ES"/>
              </w:rPr>
              <w:t>Fisioter</w:t>
            </w:r>
            <w:r>
              <w:rPr>
                <w:rFonts w:eastAsia="Trebuchet MS" w:cs="Trebuchet MS"/>
                <w:szCs w:val="24"/>
                <w:lang w:val="ca-ES"/>
              </w:rPr>
              <w:t>à</w:t>
            </w:r>
            <w:r w:rsidRPr="009753E3">
              <w:rPr>
                <w:rFonts w:eastAsia="Trebuchet MS" w:cs="Trebuchet MS"/>
                <w:szCs w:val="24"/>
                <w:lang w:val="ca-ES"/>
              </w:rPr>
              <w:t xml:space="preserve">pia </w:t>
            </w:r>
          </w:p>
        </w:tc>
        <w:tc>
          <w:tcPr>
            <w:tcW w:w="141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91E3CBA" w14:textId="77777777" w:rsidR="009753E3" w:rsidRPr="009753E3" w:rsidRDefault="009753E3" w:rsidP="005934AD">
            <w:pPr>
              <w:jc w:val="center"/>
              <w:rPr>
                <w:szCs w:val="24"/>
                <w:lang w:val="ca-ES"/>
              </w:rPr>
            </w:pPr>
            <w:r w:rsidRPr="009753E3">
              <w:rPr>
                <w:szCs w:val="24"/>
                <w:lang w:val="ca-ES"/>
              </w:rPr>
              <w:t>1</w:t>
            </w:r>
          </w:p>
        </w:tc>
        <w:tc>
          <w:tcPr>
            <w:tcW w:w="720" w:type="dxa"/>
            <w:tcBorders>
              <w:top w:val="single" w:sz="5" w:space="0" w:color="000000"/>
              <w:left w:val="single" w:sz="5" w:space="0" w:color="000000"/>
              <w:bottom w:val="single" w:sz="5" w:space="0" w:color="000000"/>
              <w:right w:val="single" w:sz="5" w:space="0" w:color="000000"/>
            </w:tcBorders>
          </w:tcPr>
          <w:p w14:paraId="680C6C3B" w14:textId="77777777" w:rsidR="009753E3" w:rsidRPr="009753E3" w:rsidRDefault="009753E3" w:rsidP="005934AD">
            <w:pPr>
              <w:jc w:val="center"/>
              <w:rPr>
                <w:lang w:val="ca-ES"/>
              </w:rPr>
            </w:pPr>
            <w:r w:rsidRPr="009753E3">
              <w:rPr>
                <w:lang w:val="ca-ES"/>
              </w:rPr>
              <w:t>9.1</w:t>
            </w:r>
          </w:p>
        </w:tc>
        <w:tc>
          <w:tcPr>
            <w:tcW w:w="144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FA10A45" w14:textId="77777777" w:rsidR="009753E3" w:rsidRPr="009753E3" w:rsidRDefault="009753E3" w:rsidP="005934AD">
            <w:pPr>
              <w:jc w:val="center"/>
              <w:rPr>
                <w:szCs w:val="24"/>
                <w:lang w:val="ca-ES"/>
              </w:rPr>
            </w:pPr>
            <w:r w:rsidRPr="009753E3">
              <w:rPr>
                <w:szCs w:val="24"/>
                <w:lang w:val="ca-ES"/>
              </w:rPr>
              <w:t>1</w:t>
            </w:r>
          </w:p>
        </w:tc>
        <w:tc>
          <w:tcPr>
            <w:tcW w:w="720" w:type="dxa"/>
            <w:tcBorders>
              <w:top w:val="single" w:sz="5" w:space="0" w:color="000000"/>
              <w:left w:val="single" w:sz="5" w:space="0" w:color="000000"/>
              <w:bottom w:val="single" w:sz="5" w:space="0" w:color="000000"/>
              <w:right w:val="single" w:sz="5" w:space="0" w:color="000000"/>
            </w:tcBorders>
          </w:tcPr>
          <w:p w14:paraId="2013D60E" w14:textId="77777777" w:rsidR="009753E3" w:rsidRPr="009753E3" w:rsidRDefault="009753E3" w:rsidP="005934AD">
            <w:pPr>
              <w:jc w:val="center"/>
              <w:rPr>
                <w:szCs w:val="24"/>
                <w:lang w:val="ca-ES"/>
              </w:rPr>
            </w:pPr>
            <w:r w:rsidRPr="009753E3">
              <w:rPr>
                <w:szCs w:val="24"/>
                <w:lang w:val="ca-ES"/>
              </w:rPr>
              <w:t>9.1</w:t>
            </w:r>
          </w:p>
        </w:tc>
        <w:tc>
          <w:tcPr>
            <w:tcW w:w="101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4079A86" w14:textId="77777777" w:rsidR="009753E3" w:rsidRPr="009753E3" w:rsidRDefault="009753E3" w:rsidP="005934AD">
            <w:pPr>
              <w:jc w:val="center"/>
              <w:rPr>
                <w:szCs w:val="24"/>
                <w:lang w:val="ca-ES"/>
              </w:rPr>
            </w:pPr>
            <w:r w:rsidRPr="009753E3">
              <w:rPr>
                <w:szCs w:val="24"/>
                <w:lang w:val="ca-ES"/>
              </w:rPr>
              <w:t>18.2</w:t>
            </w:r>
          </w:p>
        </w:tc>
      </w:tr>
      <w:tr w:rsidR="009753E3" w:rsidRPr="00B73438" w14:paraId="650D9BEC" w14:textId="77777777" w:rsidTr="009753E3">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3312C2A6" w14:textId="77777777" w:rsidR="009753E3" w:rsidRPr="009753E3" w:rsidRDefault="009753E3" w:rsidP="005934AD">
            <w:pPr>
              <w:spacing w:before="2"/>
              <w:ind w:left="63"/>
              <w:rPr>
                <w:rFonts w:eastAsia="Trebuchet MS" w:cs="Trebuchet MS"/>
                <w:szCs w:val="24"/>
                <w:lang w:val="ca-ES"/>
              </w:rPr>
            </w:pPr>
            <w:r w:rsidRPr="009753E3">
              <w:rPr>
                <w:rFonts w:eastAsia="Trebuchet MS" w:cs="Trebuchet MS"/>
                <w:szCs w:val="24"/>
                <w:lang w:val="ca-ES"/>
              </w:rPr>
              <w:t>Psicologia</w:t>
            </w:r>
          </w:p>
        </w:tc>
        <w:tc>
          <w:tcPr>
            <w:tcW w:w="141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1C22B99" w14:textId="77777777" w:rsidR="009753E3" w:rsidRPr="009753E3" w:rsidRDefault="009753E3" w:rsidP="005934AD">
            <w:pPr>
              <w:jc w:val="center"/>
              <w:rPr>
                <w:szCs w:val="24"/>
                <w:lang w:val="ca-ES"/>
              </w:rPr>
            </w:pPr>
            <w:r w:rsidRPr="009753E3">
              <w:rPr>
                <w:szCs w:val="24"/>
                <w:lang w:val="ca-ES"/>
              </w:rPr>
              <w:t>1</w:t>
            </w:r>
          </w:p>
        </w:tc>
        <w:tc>
          <w:tcPr>
            <w:tcW w:w="720" w:type="dxa"/>
            <w:tcBorders>
              <w:top w:val="single" w:sz="5" w:space="0" w:color="000000"/>
              <w:left w:val="single" w:sz="5" w:space="0" w:color="000000"/>
              <w:bottom w:val="single" w:sz="5" w:space="0" w:color="000000"/>
              <w:right w:val="single" w:sz="5" w:space="0" w:color="000000"/>
            </w:tcBorders>
          </w:tcPr>
          <w:p w14:paraId="410F8FDB" w14:textId="77777777" w:rsidR="009753E3" w:rsidRPr="009753E3" w:rsidRDefault="009753E3" w:rsidP="005934AD">
            <w:pPr>
              <w:jc w:val="center"/>
              <w:rPr>
                <w:lang w:val="ca-ES"/>
              </w:rPr>
            </w:pPr>
            <w:r w:rsidRPr="009753E3">
              <w:rPr>
                <w:lang w:val="ca-ES"/>
              </w:rPr>
              <w:t>9.1</w:t>
            </w:r>
          </w:p>
        </w:tc>
        <w:tc>
          <w:tcPr>
            <w:tcW w:w="144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0D0EA764" w14:textId="77777777" w:rsidR="009753E3" w:rsidRPr="009753E3" w:rsidRDefault="009753E3" w:rsidP="005934AD">
            <w:pPr>
              <w:jc w:val="center"/>
              <w:rPr>
                <w:szCs w:val="24"/>
                <w:lang w:val="ca-ES"/>
              </w:rPr>
            </w:pPr>
          </w:p>
        </w:tc>
        <w:tc>
          <w:tcPr>
            <w:tcW w:w="720" w:type="dxa"/>
            <w:tcBorders>
              <w:top w:val="single" w:sz="5" w:space="0" w:color="000000"/>
              <w:left w:val="single" w:sz="5" w:space="0" w:color="000000"/>
              <w:bottom w:val="single" w:sz="5" w:space="0" w:color="000000"/>
              <w:right w:val="single" w:sz="5" w:space="0" w:color="000000"/>
            </w:tcBorders>
          </w:tcPr>
          <w:p w14:paraId="06387136" w14:textId="77777777" w:rsidR="009753E3" w:rsidRPr="009753E3" w:rsidRDefault="009753E3" w:rsidP="005934AD">
            <w:pPr>
              <w:jc w:val="center"/>
              <w:rPr>
                <w:szCs w:val="24"/>
                <w:lang w:val="ca-ES"/>
              </w:rPr>
            </w:pPr>
          </w:p>
        </w:tc>
        <w:tc>
          <w:tcPr>
            <w:tcW w:w="101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E5BDBD7" w14:textId="77777777" w:rsidR="009753E3" w:rsidRPr="009753E3" w:rsidRDefault="009753E3" w:rsidP="005934AD">
            <w:pPr>
              <w:jc w:val="center"/>
              <w:rPr>
                <w:szCs w:val="24"/>
                <w:lang w:val="ca-ES"/>
              </w:rPr>
            </w:pPr>
            <w:r w:rsidRPr="009753E3">
              <w:rPr>
                <w:szCs w:val="24"/>
                <w:lang w:val="ca-ES"/>
              </w:rPr>
              <w:t>9.1</w:t>
            </w:r>
          </w:p>
        </w:tc>
      </w:tr>
      <w:tr w:rsidR="009753E3" w:rsidRPr="00B73438" w14:paraId="6E9ECD68" w14:textId="77777777" w:rsidTr="009753E3">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56239E40" w14:textId="3423F83D" w:rsidR="009753E3" w:rsidRPr="009753E3" w:rsidRDefault="009753E3" w:rsidP="005934AD">
            <w:pPr>
              <w:spacing w:before="2"/>
              <w:ind w:left="63"/>
              <w:rPr>
                <w:rFonts w:eastAsia="Trebuchet MS" w:cs="Trebuchet MS"/>
                <w:szCs w:val="24"/>
                <w:lang w:val="ca-ES"/>
              </w:rPr>
            </w:pPr>
            <w:r w:rsidRPr="009753E3">
              <w:rPr>
                <w:rFonts w:eastAsia="Trebuchet MS" w:cs="Trebuchet MS"/>
                <w:szCs w:val="24"/>
                <w:lang w:val="ca-ES"/>
              </w:rPr>
              <w:t>Ter</w:t>
            </w:r>
            <w:r>
              <w:rPr>
                <w:rFonts w:eastAsia="Trebuchet MS" w:cs="Trebuchet MS"/>
                <w:szCs w:val="24"/>
                <w:lang w:val="ca-ES"/>
              </w:rPr>
              <w:t>à</w:t>
            </w:r>
            <w:r w:rsidRPr="009753E3">
              <w:rPr>
                <w:rFonts w:eastAsia="Trebuchet MS" w:cs="Trebuchet MS"/>
                <w:szCs w:val="24"/>
                <w:lang w:val="ca-ES"/>
              </w:rPr>
              <w:t>pia Ocupacional</w:t>
            </w:r>
          </w:p>
        </w:tc>
        <w:tc>
          <w:tcPr>
            <w:tcW w:w="141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F7ADE35" w14:textId="77777777" w:rsidR="009753E3" w:rsidRPr="009753E3" w:rsidRDefault="009753E3" w:rsidP="005934AD">
            <w:pPr>
              <w:jc w:val="center"/>
              <w:rPr>
                <w:szCs w:val="24"/>
                <w:lang w:val="ca-ES"/>
              </w:rPr>
            </w:pPr>
            <w:r w:rsidRPr="009753E3">
              <w:rPr>
                <w:szCs w:val="24"/>
                <w:lang w:val="ca-ES"/>
              </w:rPr>
              <w:t>1</w:t>
            </w:r>
          </w:p>
        </w:tc>
        <w:tc>
          <w:tcPr>
            <w:tcW w:w="720" w:type="dxa"/>
            <w:tcBorders>
              <w:top w:val="single" w:sz="5" w:space="0" w:color="000000"/>
              <w:left w:val="single" w:sz="5" w:space="0" w:color="000000"/>
              <w:bottom w:val="single" w:sz="5" w:space="0" w:color="000000"/>
              <w:right w:val="single" w:sz="5" w:space="0" w:color="000000"/>
            </w:tcBorders>
          </w:tcPr>
          <w:p w14:paraId="17AB72BE" w14:textId="77777777" w:rsidR="009753E3" w:rsidRPr="009753E3" w:rsidRDefault="009753E3" w:rsidP="005934AD">
            <w:pPr>
              <w:jc w:val="center"/>
              <w:rPr>
                <w:szCs w:val="24"/>
                <w:lang w:val="ca-ES"/>
              </w:rPr>
            </w:pPr>
            <w:r w:rsidRPr="009753E3">
              <w:rPr>
                <w:szCs w:val="24"/>
                <w:lang w:val="ca-ES"/>
              </w:rPr>
              <w:t>9.1</w:t>
            </w:r>
          </w:p>
        </w:tc>
        <w:tc>
          <w:tcPr>
            <w:tcW w:w="1440"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75DB48C" w14:textId="77777777" w:rsidR="009753E3" w:rsidRPr="009753E3" w:rsidRDefault="009753E3" w:rsidP="005934AD">
            <w:pPr>
              <w:jc w:val="center"/>
              <w:rPr>
                <w:szCs w:val="24"/>
                <w:lang w:val="ca-ES"/>
              </w:rPr>
            </w:pPr>
          </w:p>
        </w:tc>
        <w:tc>
          <w:tcPr>
            <w:tcW w:w="720" w:type="dxa"/>
            <w:tcBorders>
              <w:top w:val="single" w:sz="5" w:space="0" w:color="000000"/>
              <w:left w:val="single" w:sz="5" w:space="0" w:color="000000"/>
              <w:bottom w:val="single" w:sz="5" w:space="0" w:color="000000"/>
              <w:right w:val="single" w:sz="5" w:space="0" w:color="000000"/>
            </w:tcBorders>
          </w:tcPr>
          <w:p w14:paraId="50E42A50" w14:textId="77777777" w:rsidR="009753E3" w:rsidRPr="009753E3" w:rsidRDefault="009753E3" w:rsidP="005934AD">
            <w:pPr>
              <w:jc w:val="center"/>
              <w:rPr>
                <w:szCs w:val="24"/>
                <w:lang w:val="ca-ES"/>
              </w:rPr>
            </w:pPr>
          </w:p>
        </w:tc>
        <w:tc>
          <w:tcPr>
            <w:tcW w:w="1015"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C381587" w14:textId="77777777" w:rsidR="009753E3" w:rsidRPr="009753E3" w:rsidRDefault="009753E3" w:rsidP="005934AD">
            <w:pPr>
              <w:jc w:val="center"/>
              <w:rPr>
                <w:szCs w:val="24"/>
                <w:lang w:val="ca-ES"/>
              </w:rPr>
            </w:pPr>
            <w:r w:rsidRPr="009753E3">
              <w:rPr>
                <w:szCs w:val="24"/>
                <w:lang w:val="ca-ES"/>
              </w:rPr>
              <w:t>9.1</w:t>
            </w:r>
          </w:p>
        </w:tc>
      </w:tr>
      <w:tr w:rsidR="009753E3" w:rsidRPr="00B73438" w14:paraId="1B4FF0CD" w14:textId="77777777" w:rsidTr="009753E3">
        <w:trPr>
          <w:trHeight w:hRule="exact" w:val="301"/>
        </w:trPr>
        <w:tc>
          <w:tcPr>
            <w:tcW w:w="3331" w:type="dxa"/>
            <w:tcBorders>
              <w:top w:val="single" w:sz="5" w:space="0" w:color="000000"/>
              <w:left w:val="single" w:sz="5" w:space="0" w:color="000000"/>
              <w:bottom w:val="single" w:sz="4" w:space="0" w:color="auto"/>
              <w:right w:val="single" w:sz="5" w:space="0" w:color="000000"/>
            </w:tcBorders>
            <w:shd w:val="clear" w:color="auto" w:fill="95B3D7" w:themeFill="accent1" w:themeFillTint="99"/>
          </w:tcPr>
          <w:p w14:paraId="5D3B082A" w14:textId="3BE01200" w:rsidR="009753E3" w:rsidRPr="009753E3" w:rsidRDefault="009753E3" w:rsidP="005934AD">
            <w:pPr>
              <w:spacing w:before="2"/>
              <w:ind w:left="63"/>
              <w:rPr>
                <w:rFonts w:eastAsia="Trebuchet MS" w:cs="Trebuchet MS"/>
                <w:szCs w:val="24"/>
                <w:lang w:val="ca-ES"/>
              </w:rPr>
            </w:pPr>
            <w:r w:rsidRPr="009753E3">
              <w:rPr>
                <w:rFonts w:eastAsia="Trebuchet MS" w:cs="Trebuchet MS"/>
                <w:szCs w:val="24"/>
                <w:lang w:val="ca-ES"/>
              </w:rPr>
              <w:t>Logop</w:t>
            </w:r>
            <w:r>
              <w:rPr>
                <w:rFonts w:eastAsia="Trebuchet MS" w:cs="Trebuchet MS"/>
                <w:szCs w:val="24"/>
                <w:lang w:val="ca-ES"/>
              </w:rPr>
              <w:t>è</w:t>
            </w:r>
            <w:r w:rsidRPr="009753E3">
              <w:rPr>
                <w:rFonts w:eastAsia="Trebuchet MS" w:cs="Trebuchet MS"/>
                <w:szCs w:val="24"/>
                <w:lang w:val="ca-ES"/>
              </w:rPr>
              <w:t>dia</w:t>
            </w:r>
          </w:p>
        </w:tc>
        <w:tc>
          <w:tcPr>
            <w:tcW w:w="1418"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3CB516FD" w14:textId="77777777" w:rsidR="009753E3" w:rsidRPr="009753E3" w:rsidRDefault="009753E3" w:rsidP="005934AD">
            <w:pPr>
              <w:jc w:val="center"/>
              <w:rPr>
                <w:szCs w:val="24"/>
                <w:lang w:val="ca-ES"/>
              </w:rPr>
            </w:pPr>
            <w:r w:rsidRPr="009753E3">
              <w:rPr>
                <w:szCs w:val="24"/>
                <w:lang w:val="ca-ES"/>
              </w:rPr>
              <w:t>1</w:t>
            </w:r>
          </w:p>
        </w:tc>
        <w:tc>
          <w:tcPr>
            <w:tcW w:w="720" w:type="dxa"/>
            <w:tcBorders>
              <w:top w:val="single" w:sz="5" w:space="0" w:color="000000"/>
              <w:left w:val="single" w:sz="5" w:space="0" w:color="000000"/>
              <w:bottom w:val="single" w:sz="4" w:space="0" w:color="auto"/>
              <w:right w:val="single" w:sz="5" w:space="0" w:color="000000"/>
            </w:tcBorders>
          </w:tcPr>
          <w:p w14:paraId="0A3FB8B0" w14:textId="77777777" w:rsidR="009753E3" w:rsidRPr="009753E3" w:rsidRDefault="009753E3" w:rsidP="005934AD">
            <w:pPr>
              <w:jc w:val="center"/>
              <w:rPr>
                <w:szCs w:val="24"/>
                <w:lang w:val="ca-ES"/>
              </w:rPr>
            </w:pPr>
            <w:r w:rsidRPr="009753E3">
              <w:rPr>
                <w:szCs w:val="24"/>
                <w:lang w:val="ca-ES"/>
              </w:rPr>
              <w:t>9.1</w:t>
            </w:r>
          </w:p>
        </w:tc>
        <w:tc>
          <w:tcPr>
            <w:tcW w:w="1440"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499CE412" w14:textId="77777777" w:rsidR="009753E3" w:rsidRPr="009753E3" w:rsidRDefault="009753E3" w:rsidP="005934AD">
            <w:pPr>
              <w:jc w:val="center"/>
              <w:rPr>
                <w:szCs w:val="24"/>
                <w:lang w:val="ca-ES"/>
              </w:rPr>
            </w:pPr>
          </w:p>
        </w:tc>
        <w:tc>
          <w:tcPr>
            <w:tcW w:w="720" w:type="dxa"/>
            <w:tcBorders>
              <w:top w:val="single" w:sz="5" w:space="0" w:color="000000"/>
              <w:left w:val="single" w:sz="5" w:space="0" w:color="000000"/>
              <w:bottom w:val="single" w:sz="4" w:space="0" w:color="auto"/>
              <w:right w:val="single" w:sz="5" w:space="0" w:color="000000"/>
            </w:tcBorders>
          </w:tcPr>
          <w:p w14:paraId="22E65FDB" w14:textId="77777777" w:rsidR="009753E3" w:rsidRPr="009753E3" w:rsidRDefault="009753E3" w:rsidP="005934AD">
            <w:pPr>
              <w:jc w:val="center"/>
              <w:rPr>
                <w:szCs w:val="24"/>
                <w:lang w:val="ca-ES"/>
              </w:rPr>
            </w:pPr>
          </w:p>
        </w:tc>
        <w:tc>
          <w:tcPr>
            <w:tcW w:w="1015"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7AF81BD0" w14:textId="77777777" w:rsidR="009753E3" w:rsidRPr="009753E3" w:rsidRDefault="009753E3" w:rsidP="005934AD">
            <w:pPr>
              <w:jc w:val="center"/>
              <w:rPr>
                <w:szCs w:val="24"/>
                <w:lang w:val="ca-ES"/>
              </w:rPr>
            </w:pPr>
            <w:r w:rsidRPr="009753E3">
              <w:rPr>
                <w:szCs w:val="24"/>
                <w:lang w:val="ca-ES"/>
              </w:rPr>
              <w:t>9.1</w:t>
            </w:r>
          </w:p>
        </w:tc>
      </w:tr>
      <w:tr w:rsidR="009753E3" w:rsidRPr="00B73438" w14:paraId="0633353A" w14:textId="77777777" w:rsidTr="009753E3">
        <w:trPr>
          <w:trHeight w:hRule="exact" w:val="301"/>
        </w:trPr>
        <w:tc>
          <w:tcPr>
            <w:tcW w:w="3331" w:type="dxa"/>
            <w:tcBorders>
              <w:top w:val="single" w:sz="5" w:space="0" w:color="000000"/>
              <w:left w:val="single" w:sz="5" w:space="0" w:color="000000"/>
              <w:bottom w:val="single" w:sz="4" w:space="0" w:color="auto"/>
              <w:right w:val="single" w:sz="5" w:space="0" w:color="000000"/>
            </w:tcBorders>
            <w:shd w:val="clear" w:color="auto" w:fill="95B3D7" w:themeFill="accent1" w:themeFillTint="99"/>
          </w:tcPr>
          <w:p w14:paraId="64D5B439" w14:textId="77777777" w:rsidR="009753E3" w:rsidRPr="009753E3" w:rsidRDefault="009753E3" w:rsidP="005934AD">
            <w:pPr>
              <w:spacing w:before="2"/>
              <w:ind w:left="63"/>
              <w:rPr>
                <w:spacing w:val="-1"/>
                <w:szCs w:val="24"/>
                <w:lang w:val="ca-ES"/>
              </w:rPr>
            </w:pPr>
            <w:r w:rsidRPr="009753E3">
              <w:rPr>
                <w:spacing w:val="-1"/>
                <w:szCs w:val="24"/>
                <w:lang w:val="ca-ES"/>
              </w:rPr>
              <w:t>Trabajo Social</w:t>
            </w:r>
          </w:p>
        </w:tc>
        <w:tc>
          <w:tcPr>
            <w:tcW w:w="1418"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756FE10B" w14:textId="77777777" w:rsidR="009753E3" w:rsidRPr="009753E3" w:rsidRDefault="009753E3" w:rsidP="005934AD">
            <w:pPr>
              <w:jc w:val="center"/>
              <w:rPr>
                <w:szCs w:val="24"/>
                <w:lang w:val="ca-ES"/>
              </w:rPr>
            </w:pPr>
            <w:r w:rsidRPr="009753E3">
              <w:rPr>
                <w:szCs w:val="24"/>
                <w:lang w:val="ca-ES"/>
              </w:rPr>
              <w:t>1</w:t>
            </w:r>
          </w:p>
        </w:tc>
        <w:tc>
          <w:tcPr>
            <w:tcW w:w="720" w:type="dxa"/>
            <w:tcBorders>
              <w:top w:val="single" w:sz="5" w:space="0" w:color="000000"/>
              <w:left w:val="single" w:sz="5" w:space="0" w:color="000000"/>
              <w:bottom w:val="single" w:sz="4" w:space="0" w:color="auto"/>
              <w:right w:val="single" w:sz="5" w:space="0" w:color="000000"/>
            </w:tcBorders>
          </w:tcPr>
          <w:p w14:paraId="60196A3D" w14:textId="77777777" w:rsidR="009753E3" w:rsidRPr="009753E3" w:rsidRDefault="009753E3" w:rsidP="005934AD">
            <w:pPr>
              <w:jc w:val="center"/>
              <w:rPr>
                <w:szCs w:val="24"/>
                <w:lang w:val="ca-ES"/>
              </w:rPr>
            </w:pPr>
            <w:r w:rsidRPr="009753E3">
              <w:rPr>
                <w:szCs w:val="24"/>
                <w:lang w:val="ca-ES"/>
              </w:rPr>
              <w:t>9.1</w:t>
            </w:r>
          </w:p>
        </w:tc>
        <w:tc>
          <w:tcPr>
            <w:tcW w:w="1440"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4A0DA11E" w14:textId="77777777" w:rsidR="009753E3" w:rsidRPr="009753E3" w:rsidRDefault="009753E3" w:rsidP="005934AD">
            <w:pPr>
              <w:jc w:val="center"/>
              <w:rPr>
                <w:szCs w:val="24"/>
                <w:lang w:val="ca-ES"/>
              </w:rPr>
            </w:pPr>
          </w:p>
        </w:tc>
        <w:tc>
          <w:tcPr>
            <w:tcW w:w="720" w:type="dxa"/>
            <w:tcBorders>
              <w:top w:val="single" w:sz="5" w:space="0" w:color="000000"/>
              <w:left w:val="single" w:sz="5" w:space="0" w:color="000000"/>
              <w:bottom w:val="single" w:sz="4" w:space="0" w:color="auto"/>
              <w:right w:val="single" w:sz="5" w:space="0" w:color="000000"/>
            </w:tcBorders>
          </w:tcPr>
          <w:p w14:paraId="07EAD883" w14:textId="77777777" w:rsidR="009753E3" w:rsidRPr="009753E3" w:rsidRDefault="009753E3" w:rsidP="005934AD">
            <w:pPr>
              <w:jc w:val="center"/>
              <w:rPr>
                <w:szCs w:val="24"/>
                <w:lang w:val="ca-ES"/>
              </w:rPr>
            </w:pPr>
          </w:p>
        </w:tc>
        <w:tc>
          <w:tcPr>
            <w:tcW w:w="1015"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5780E08C" w14:textId="77777777" w:rsidR="009753E3" w:rsidRPr="009753E3" w:rsidRDefault="009753E3" w:rsidP="005934AD">
            <w:pPr>
              <w:jc w:val="center"/>
              <w:rPr>
                <w:szCs w:val="24"/>
                <w:lang w:val="ca-ES"/>
              </w:rPr>
            </w:pPr>
            <w:r w:rsidRPr="009753E3">
              <w:rPr>
                <w:szCs w:val="24"/>
                <w:lang w:val="ca-ES"/>
              </w:rPr>
              <w:t>9.1</w:t>
            </w:r>
          </w:p>
        </w:tc>
      </w:tr>
      <w:tr w:rsidR="009753E3" w:rsidRPr="00B73438" w14:paraId="3B54778D" w14:textId="77777777" w:rsidTr="009753E3">
        <w:trPr>
          <w:trHeight w:hRule="exact" w:val="301"/>
        </w:trPr>
        <w:tc>
          <w:tcPr>
            <w:tcW w:w="3331" w:type="dxa"/>
            <w:tcBorders>
              <w:top w:val="single" w:sz="5" w:space="0" w:color="000000"/>
              <w:left w:val="single" w:sz="5" w:space="0" w:color="000000"/>
              <w:bottom w:val="single" w:sz="4" w:space="0" w:color="auto"/>
              <w:right w:val="single" w:sz="5" w:space="0" w:color="000000"/>
            </w:tcBorders>
            <w:shd w:val="clear" w:color="auto" w:fill="95B3D7" w:themeFill="accent1" w:themeFillTint="99"/>
          </w:tcPr>
          <w:p w14:paraId="758DA7CA" w14:textId="56B4741F" w:rsidR="009753E3" w:rsidRPr="009753E3" w:rsidRDefault="009753E3" w:rsidP="005934AD">
            <w:pPr>
              <w:spacing w:before="2"/>
              <w:ind w:left="63"/>
              <w:rPr>
                <w:spacing w:val="-1"/>
                <w:szCs w:val="24"/>
                <w:lang w:val="ca-ES"/>
              </w:rPr>
            </w:pPr>
            <w:r w:rsidRPr="009753E3">
              <w:rPr>
                <w:spacing w:val="-1"/>
                <w:szCs w:val="24"/>
                <w:lang w:val="ca-ES"/>
              </w:rPr>
              <w:t>Co</w:t>
            </w:r>
            <w:r>
              <w:rPr>
                <w:spacing w:val="-1"/>
                <w:szCs w:val="24"/>
                <w:lang w:val="ca-ES"/>
              </w:rPr>
              <w:t>mptabilitat</w:t>
            </w:r>
          </w:p>
        </w:tc>
        <w:tc>
          <w:tcPr>
            <w:tcW w:w="1418"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566AF9A7" w14:textId="77777777" w:rsidR="009753E3" w:rsidRPr="009753E3" w:rsidRDefault="009753E3" w:rsidP="005934AD">
            <w:pPr>
              <w:jc w:val="center"/>
              <w:rPr>
                <w:szCs w:val="24"/>
                <w:lang w:val="ca-ES"/>
              </w:rPr>
            </w:pPr>
          </w:p>
        </w:tc>
        <w:tc>
          <w:tcPr>
            <w:tcW w:w="720" w:type="dxa"/>
            <w:tcBorders>
              <w:top w:val="single" w:sz="5" w:space="0" w:color="000000"/>
              <w:left w:val="single" w:sz="5" w:space="0" w:color="000000"/>
              <w:bottom w:val="single" w:sz="4" w:space="0" w:color="auto"/>
              <w:right w:val="single" w:sz="5" w:space="0" w:color="000000"/>
            </w:tcBorders>
          </w:tcPr>
          <w:p w14:paraId="60F84C84" w14:textId="77777777" w:rsidR="009753E3" w:rsidRPr="009753E3" w:rsidRDefault="009753E3" w:rsidP="005934AD">
            <w:pPr>
              <w:jc w:val="center"/>
              <w:rPr>
                <w:szCs w:val="24"/>
                <w:lang w:val="ca-ES"/>
              </w:rPr>
            </w:pPr>
          </w:p>
        </w:tc>
        <w:tc>
          <w:tcPr>
            <w:tcW w:w="1440"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309C3D6B" w14:textId="77777777" w:rsidR="009753E3" w:rsidRPr="009753E3" w:rsidRDefault="009753E3" w:rsidP="005934AD">
            <w:pPr>
              <w:jc w:val="center"/>
              <w:rPr>
                <w:szCs w:val="24"/>
                <w:lang w:val="ca-ES"/>
              </w:rPr>
            </w:pPr>
            <w:r w:rsidRPr="009753E3">
              <w:rPr>
                <w:szCs w:val="24"/>
                <w:lang w:val="ca-ES"/>
              </w:rPr>
              <w:t>1</w:t>
            </w:r>
          </w:p>
        </w:tc>
        <w:tc>
          <w:tcPr>
            <w:tcW w:w="720" w:type="dxa"/>
            <w:tcBorders>
              <w:top w:val="single" w:sz="5" w:space="0" w:color="000000"/>
              <w:left w:val="single" w:sz="5" w:space="0" w:color="000000"/>
              <w:bottom w:val="single" w:sz="4" w:space="0" w:color="auto"/>
              <w:right w:val="single" w:sz="5" w:space="0" w:color="000000"/>
            </w:tcBorders>
          </w:tcPr>
          <w:p w14:paraId="74ED0710" w14:textId="77777777" w:rsidR="009753E3" w:rsidRPr="009753E3" w:rsidRDefault="009753E3" w:rsidP="005934AD">
            <w:pPr>
              <w:jc w:val="center"/>
              <w:rPr>
                <w:szCs w:val="24"/>
                <w:lang w:val="ca-ES"/>
              </w:rPr>
            </w:pPr>
            <w:r w:rsidRPr="009753E3">
              <w:rPr>
                <w:szCs w:val="24"/>
                <w:lang w:val="ca-ES"/>
              </w:rPr>
              <w:t>9.1</w:t>
            </w:r>
          </w:p>
        </w:tc>
        <w:tc>
          <w:tcPr>
            <w:tcW w:w="1015"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4434DECF" w14:textId="77777777" w:rsidR="009753E3" w:rsidRPr="009753E3" w:rsidRDefault="009753E3" w:rsidP="005934AD">
            <w:pPr>
              <w:jc w:val="center"/>
              <w:rPr>
                <w:szCs w:val="24"/>
                <w:lang w:val="ca-ES"/>
              </w:rPr>
            </w:pPr>
            <w:r w:rsidRPr="009753E3">
              <w:rPr>
                <w:szCs w:val="24"/>
                <w:lang w:val="ca-ES"/>
              </w:rPr>
              <w:t>9.1</w:t>
            </w:r>
          </w:p>
        </w:tc>
      </w:tr>
      <w:tr w:rsidR="009753E3" w:rsidRPr="00B73438" w14:paraId="24ED56E3" w14:textId="77777777" w:rsidTr="009753E3">
        <w:trPr>
          <w:trHeight w:hRule="exact" w:val="301"/>
        </w:trPr>
        <w:tc>
          <w:tcPr>
            <w:tcW w:w="3331" w:type="dxa"/>
            <w:tcBorders>
              <w:top w:val="single" w:sz="5" w:space="0" w:color="000000"/>
              <w:left w:val="single" w:sz="5" w:space="0" w:color="000000"/>
              <w:bottom w:val="single" w:sz="4" w:space="0" w:color="auto"/>
              <w:right w:val="single" w:sz="5" w:space="0" w:color="000000"/>
            </w:tcBorders>
            <w:shd w:val="clear" w:color="auto" w:fill="95B3D7" w:themeFill="accent1" w:themeFillTint="99"/>
          </w:tcPr>
          <w:p w14:paraId="327B3996" w14:textId="183CE093" w:rsidR="009753E3" w:rsidRPr="009753E3" w:rsidRDefault="009753E3" w:rsidP="005934AD">
            <w:pPr>
              <w:spacing w:before="2"/>
              <w:ind w:left="63"/>
              <w:rPr>
                <w:spacing w:val="-1"/>
                <w:szCs w:val="24"/>
                <w:lang w:val="ca-ES"/>
              </w:rPr>
            </w:pPr>
            <w:r w:rsidRPr="009753E3">
              <w:rPr>
                <w:spacing w:val="-1"/>
                <w:szCs w:val="24"/>
                <w:lang w:val="ca-ES"/>
              </w:rPr>
              <w:t xml:space="preserve">Auxiliar de </w:t>
            </w:r>
            <w:r>
              <w:rPr>
                <w:spacing w:val="-1"/>
                <w:szCs w:val="24"/>
                <w:lang w:val="ca-ES"/>
              </w:rPr>
              <w:t>i</w:t>
            </w:r>
            <w:r w:rsidRPr="009753E3">
              <w:rPr>
                <w:spacing w:val="-1"/>
                <w:szCs w:val="24"/>
                <w:lang w:val="ca-ES"/>
              </w:rPr>
              <w:t>nfermer</w:t>
            </w:r>
            <w:r>
              <w:rPr>
                <w:spacing w:val="-1"/>
                <w:szCs w:val="24"/>
                <w:lang w:val="ca-ES"/>
              </w:rPr>
              <w:t>ia</w:t>
            </w:r>
          </w:p>
        </w:tc>
        <w:tc>
          <w:tcPr>
            <w:tcW w:w="1418"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3C5CEF68" w14:textId="77777777" w:rsidR="009753E3" w:rsidRPr="009753E3" w:rsidRDefault="009753E3" w:rsidP="005934AD">
            <w:pPr>
              <w:jc w:val="center"/>
              <w:rPr>
                <w:szCs w:val="24"/>
                <w:lang w:val="ca-ES"/>
              </w:rPr>
            </w:pPr>
            <w:r w:rsidRPr="009753E3">
              <w:rPr>
                <w:szCs w:val="24"/>
                <w:lang w:val="ca-ES"/>
              </w:rPr>
              <w:t>1</w:t>
            </w:r>
          </w:p>
        </w:tc>
        <w:tc>
          <w:tcPr>
            <w:tcW w:w="720" w:type="dxa"/>
            <w:tcBorders>
              <w:top w:val="single" w:sz="5" w:space="0" w:color="000000"/>
              <w:left w:val="single" w:sz="5" w:space="0" w:color="000000"/>
              <w:bottom w:val="single" w:sz="4" w:space="0" w:color="auto"/>
              <w:right w:val="single" w:sz="5" w:space="0" w:color="000000"/>
            </w:tcBorders>
          </w:tcPr>
          <w:p w14:paraId="5459404C" w14:textId="77777777" w:rsidR="009753E3" w:rsidRPr="009753E3" w:rsidRDefault="009753E3" w:rsidP="005934AD">
            <w:pPr>
              <w:jc w:val="center"/>
              <w:rPr>
                <w:szCs w:val="24"/>
                <w:lang w:val="ca-ES"/>
              </w:rPr>
            </w:pPr>
            <w:r w:rsidRPr="009753E3">
              <w:rPr>
                <w:szCs w:val="24"/>
                <w:lang w:val="ca-ES"/>
              </w:rPr>
              <w:t>9.1</w:t>
            </w:r>
          </w:p>
        </w:tc>
        <w:tc>
          <w:tcPr>
            <w:tcW w:w="1440"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7F048370" w14:textId="77777777" w:rsidR="009753E3" w:rsidRPr="009753E3" w:rsidRDefault="009753E3" w:rsidP="005934AD">
            <w:pPr>
              <w:jc w:val="center"/>
              <w:rPr>
                <w:szCs w:val="24"/>
                <w:lang w:val="ca-ES"/>
              </w:rPr>
            </w:pPr>
          </w:p>
        </w:tc>
        <w:tc>
          <w:tcPr>
            <w:tcW w:w="720" w:type="dxa"/>
            <w:tcBorders>
              <w:top w:val="single" w:sz="5" w:space="0" w:color="000000"/>
              <w:left w:val="single" w:sz="5" w:space="0" w:color="000000"/>
              <w:bottom w:val="single" w:sz="4" w:space="0" w:color="auto"/>
              <w:right w:val="single" w:sz="5" w:space="0" w:color="000000"/>
            </w:tcBorders>
          </w:tcPr>
          <w:p w14:paraId="6B336C1A" w14:textId="77777777" w:rsidR="009753E3" w:rsidRPr="009753E3" w:rsidRDefault="009753E3" w:rsidP="005934AD">
            <w:pPr>
              <w:jc w:val="center"/>
              <w:rPr>
                <w:szCs w:val="24"/>
                <w:lang w:val="ca-ES"/>
              </w:rPr>
            </w:pPr>
          </w:p>
        </w:tc>
        <w:tc>
          <w:tcPr>
            <w:tcW w:w="1015"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2EC70A92" w14:textId="77777777" w:rsidR="009753E3" w:rsidRPr="009753E3" w:rsidRDefault="009753E3" w:rsidP="005934AD">
            <w:pPr>
              <w:jc w:val="center"/>
              <w:rPr>
                <w:szCs w:val="24"/>
                <w:lang w:val="ca-ES"/>
              </w:rPr>
            </w:pPr>
            <w:r w:rsidRPr="009753E3">
              <w:rPr>
                <w:szCs w:val="24"/>
                <w:lang w:val="ca-ES"/>
              </w:rPr>
              <w:t>9.1</w:t>
            </w:r>
          </w:p>
        </w:tc>
      </w:tr>
      <w:tr w:rsidR="009753E3" w:rsidRPr="00B73438" w14:paraId="25AC3117" w14:textId="77777777" w:rsidTr="009753E3">
        <w:trPr>
          <w:trHeight w:hRule="exact" w:val="301"/>
        </w:trPr>
        <w:tc>
          <w:tcPr>
            <w:tcW w:w="3331" w:type="dxa"/>
            <w:tcBorders>
              <w:top w:val="single" w:sz="5" w:space="0" w:color="000000"/>
              <w:left w:val="single" w:sz="5" w:space="0" w:color="000000"/>
              <w:bottom w:val="single" w:sz="4" w:space="0" w:color="auto"/>
              <w:right w:val="single" w:sz="5" w:space="0" w:color="000000"/>
            </w:tcBorders>
            <w:shd w:val="clear" w:color="auto" w:fill="95B3D7" w:themeFill="accent1" w:themeFillTint="99"/>
          </w:tcPr>
          <w:p w14:paraId="402AFFC2" w14:textId="77777777" w:rsidR="009753E3" w:rsidRPr="009753E3" w:rsidRDefault="009753E3" w:rsidP="005934AD">
            <w:pPr>
              <w:spacing w:before="2"/>
              <w:ind w:left="63"/>
              <w:rPr>
                <w:spacing w:val="-1"/>
                <w:szCs w:val="24"/>
                <w:lang w:val="ca-ES"/>
              </w:rPr>
            </w:pPr>
            <w:r w:rsidRPr="009753E3">
              <w:rPr>
                <w:spacing w:val="-1"/>
                <w:szCs w:val="24"/>
                <w:lang w:val="ca-ES"/>
              </w:rPr>
              <w:t xml:space="preserve">Transporte </w:t>
            </w:r>
          </w:p>
        </w:tc>
        <w:tc>
          <w:tcPr>
            <w:tcW w:w="1418"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4CA27F48" w14:textId="77777777" w:rsidR="009753E3" w:rsidRPr="009753E3" w:rsidRDefault="009753E3" w:rsidP="005934AD">
            <w:pPr>
              <w:jc w:val="center"/>
              <w:rPr>
                <w:szCs w:val="24"/>
                <w:lang w:val="ca-ES"/>
              </w:rPr>
            </w:pPr>
          </w:p>
        </w:tc>
        <w:tc>
          <w:tcPr>
            <w:tcW w:w="720" w:type="dxa"/>
            <w:tcBorders>
              <w:top w:val="single" w:sz="5" w:space="0" w:color="000000"/>
              <w:left w:val="single" w:sz="5" w:space="0" w:color="000000"/>
              <w:bottom w:val="single" w:sz="4" w:space="0" w:color="auto"/>
              <w:right w:val="single" w:sz="5" w:space="0" w:color="000000"/>
            </w:tcBorders>
          </w:tcPr>
          <w:p w14:paraId="10F9C3C7" w14:textId="77777777" w:rsidR="009753E3" w:rsidRPr="009753E3" w:rsidRDefault="009753E3" w:rsidP="005934AD">
            <w:pPr>
              <w:jc w:val="center"/>
              <w:rPr>
                <w:szCs w:val="24"/>
                <w:lang w:val="ca-ES"/>
              </w:rPr>
            </w:pPr>
          </w:p>
        </w:tc>
        <w:tc>
          <w:tcPr>
            <w:tcW w:w="1440"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58D85BDE" w14:textId="77777777" w:rsidR="009753E3" w:rsidRPr="009753E3" w:rsidRDefault="009753E3" w:rsidP="005934AD">
            <w:pPr>
              <w:jc w:val="center"/>
              <w:rPr>
                <w:szCs w:val="24"/>
                <w:lang w:val="ca-ES"/>
              </w:rPr>
            </w:pPr>
            <w:r w:rsidRPr="009753E3">
              <w:rPr>
                <w:szCs w:val="24"/>
                <w:lang w:val="ca-ES"/>
              </w:rPr>
              <w:t>1</w:t>
            </w:r>
          </w:p>
        </w:tc>
        <w:tc>
          <w:tcPr>
            <w:tcW w:w="720" w:type="dxa"/>
            <w:tcBorders>
              <w:top w:val="single" w:sz="5" w:space="0" w:color="000000"/>
              <w:left w:val="single" w:sz="5" w:space="0" w:color="000000"/>
              <w:bottom w:val="single" w:sz="4" w:space="0" w:color="auto"/>
              <w:right w:val="single" w:sz="5" w:space="0" w:color="000000"/>
            </w:tcBorders>
          </w:tcPr>
          <w:p w14:paraId="7F4944C9" w14:textId="77777777" w:rsidR="009753E3" w:rsidRPr="009753E3" w:rsidRDefault="009753E3" w:rsidP="005934AD">
            <w:pPr>
              <w:jc w:val="center"/>
              <w:rPr>
                <w:szCs w:val="24"/>
                <w:lang w:val="ca-ES"/>
              </w:rPr>
            </w:pPr>
            <w:r w:rsidRPr="009753E3">
              <w:rPr>
                <w:szCs w:val="24"/>
                <w:lang w:val="ca-ES"/>
              </w:rPr>
              <w:t>9.1</w:t>
            </w:r>
          </w:p>
        </w:tc>
        <w:tc>
          <w:tcPr>
            <w:tcW w:w="1015"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38E0DDDD" w14:textId="77777777" w:rsidR="009753E3" w:rsidRPr="009753E3" w:rsidRDefault="009753E3" w:rsidP="005934AD">
            <w:pPr>
              <w:jc w:val="center"/>
              <w:rPr>
                <w:szCs w:val="24"/>
                <w:lang w:val="ca-ES"/>
              </w:rPr>
            </w:pPr>
            <w:r w:rsidRPr="009753E3">
              <w:rPr>
                <w:szCs w:val="24"/>
                <w:lang w:val="ca-ES"/>
              </w:rPr>
              <w:t>9.1</w:t>
            </w:r>
          </w:p>
        </w:tc>
      </w:tr>
      <w:tr w:rsidR="009753E3" w:rsidRPr="00B73438" w14:paraId="0A0FD77E" w14:textId="77777777" w:rsidTr="009753E3">
        <w:trPr>
          <w:trHeight w:hRule="exact" w:val="301"/>
        </w:trPr>
        <w:tc>
          <w:tcPr>
            <w:tcW w:w="3331" w:type="dxa"/>
            <w:tcBorders>
              <w:top w:val="single" w:sz="5" w:space="0" w:color="000000"/>
              <w:left w:val="single" w:sz="5" w:space="0" w:color="000000"/>
              <w:bottom w:val="single" w:sz="4" w:space="0" w:color="auto"/>
              <w:right w:val="single" w:sz="5" w:space="0" w:color="000000"/>
            </w:tcBorders>
            <w:shd w:val="clear" w:color="auto" w:fill="95B3D7" w:themeFill="accent1" w:themeFillTint="99"/>
          </w:tcPr>
          <w:p w14:paraId="59E415F9" w14:textId="53C91E4E" w:rsidR="009753E3" w:rsidRPr="009753E3" w:rsidRDefault="009753E3" w:rsidP="005934AD">
            <w:pPr>
              <w:spacing w:before="2"/>
              <w:ind w:left="63"/>
              <w:rPr>
                <w:spacing w:val="-1"/>
                <w:szCs w:val="24"/>
                <w:lang w:val="ca-ES"/>
              </w:rPr>
            </w:pPr>
            <w:r>
              <w:rPr>
                <w:spacing w:val="-1"/>
                <w:szCs w:val="24"/>
                <w:lang w:val="ca-ES"/>
              </w:rPr>
              <w:t>Neteja</w:t>
            </w:r>
          </w:p>
        </w:tc>
        <w:tc>
          <w:tcPr>
            <w:tcW w:w="1418"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1E2BCA66" w14:textId="77777777" w:rsidR="009753E3" w:rsidRPr="009753E3" w:rsidRDefault="009753E3" w:rsidP="005934AD">
            <w:pPr>
              <w:jc w:val="center"/>
              <w:rPr>
                <w:szCs w:val="24"/>
                <w:lang w:val="ca-ES"/>
              </w:rPr>
            </w:pPr>
            <w:r w:rsidRPr="009753E3">
              <w:rPr>
                <w:szCs w:val="24"/>
                <w:lang w:val="ca-ES"/>
              </w:rPr>
              <w:t>1</w:t>
            </w:r>
          </w:p>
        </w:tc>
        <w:tc>
          <w:tcPr>
            <w:tcW w:w="720" w:type="dxa"/>
            <w:tcBorders>
              <w:top w:val="single" w:sz="5" w:space="0" w:color="000000"/>
              <w:left w:val="single" w:sz="5" w:space="0" w:color="000000"/>
              <w:bottom w:val="single" w:sz="4" w:space="0" w:color="auto"/>
              <w:right w:val="single" w:sz="5" w:space="0" w:color="000000"/>
            </w:tcBorders>
          </w:tcPr>
          <w:p w14:paraId="110075D6" w14:textId="77777777" w:rsidR="009753E3" w:rsidRPr="009753E3" w:rsidRDefault="009753E3" w:rsidP="005934AD">
            <w:pPr>
              <w:jc w:val="center"/>
              <w:rPr>
                <w:szCs w:val="24"/>
                <w:lang w:val="ca-ES"/>
              </w:rPr>
            </w:pPr>
            <w:r w:rsidRPr="009753E3">
              <w:rPr>
                <w:szCs w:val="24"/>
                <w:lang w:val="ca-ES"/>
              </w:rPr>
              <w:t>9.1</w:t>
            </w:r>
          </w:p>
        </w:tc>
        <w:tc>
          <w:tcPr>
            <w:tcW w:w="1440"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59B550DB" w14:textId="77777777" w:rsidR="009753E3" w:rsidRPr="009753E3" w:rsidRDefault="009753E3" w:rsidP="005934AD">
            <w:pPr>
              <w:jc w:val="center"/>
              <w:rPr>
                <w:szCs w:val="24"/>
                <w:lang w:val="ca-ES"/>
              </w:rPr>
            </w:pPr>
          </w:p>
        </w:tc>
        <w:tc>
          <w:tcPr>
            <w:tcW w:w="720" w:type="dxa"/>
            <w:tcBorders>
              <w:top w:val="single" w:sz="5" w:space="0" w:color="000000"/>
              <w:left w:val="single" w:sz="5" w:space="0" w:color="000000"/>
              <w:bottom w:val="single" w:sz="4" w:space="0" w:color="auto"/>
              <w:right w:val="single" w:sz="5" w:space="0" w:color="000000"/>
            </w:tcBorders>
          </w:tcPr>
          <w:p w14:paraId="1BEBD1A7" w14:textId="77777777" w:rsidR="009753E3" w:rsidRPr="009753E3" w:rsidRDefault="009753E3" w:rsidP="005934AD">
            <w:pPr>
              <w:jc w:val="center"/>
              <w:rPr>
                <w:szCs w:val="24"/>
                <w:lang w:val="ca-ES"/>
              </w:rPr>
            </w:pPr>
          </w:p>
        </w:tc>
        <w:tc>
          <w:tcPr>
            <w:tcW w:w="1015" w:type="dxa"/>
            <w:tcBorders>
              <w:top w:val="single" w:sz="5" w:space="0" w:color="000000"/>
              <w:left w:val="single" w:sz="5" w:space="0" w:color="000000"/>
              <w:bottom w:val="single" w:sz="4" w:space="0" w:color="auto"/>
              <w:right w:val="single" w:sz="5" w:space="0" w:color="000000"/>
            </w:tcBorders>
            <w:shd w:val="clear" w:color="auto" w:fill="F2F2F2" w:themeFill="background1" w:themeFillShade="F2"/>
          </w:tcPr>
          <w:p w14:paraId="40D6C351" w14:textId="77777777" w:rsidR="009753E3" w:rsidRPr="009753E3" w:rsidRDefault="009753E3" w:rsidP="005934AD">
            <w:pPr>
              <w:jc w:val="center"/>
              <w:rPr>
                <w:szCs w:val="24"/>
                <w:lang w:val="ca-ES"/>
              </w:rPr>
            </w:pPr>
            <w:r w:rsidRPr="009753E3">
              <w:rPr>
                <w:szCs w:val="24"/>
                <w:lang w:val="ca-ES"/>
              </w:rPr>
              <w:t>9.1</w:t>
            </w:r>
          </w:p>
        </w:tc>
      </w:tr>
      <w:tr w:rsidR="009753E3" w:rsidRPr="00B73438" w14:paraId="315F9EAE" w14:textId="77777777" w:rsidTr="009753E3">
        <w:trPr>
          <w:trHeight w:hRule="exact" w:val="281"/>
        </w:trPr>
        <w:tc>
          <w:tcPr>
            <w:tcW w:w="33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CCAA0D1" w14:textId="77777777" w:rsidR="009753E3" w:rsidRPr="009753E3" w:rsidRDefault="009753E3" w:rsidP="005934AD">
            <w:pPr>
              <w:spacing w:line="244" w:lineRule="exact"/>
              <w:ind w:right="63"/>
              <w:jc w:val="right"/>
              <w:rPr>
                <w:rFonts w:eastAsia="Trebuchet MS" w:cs="Trebuchet MS"/>
                <w:szCs w:val="24"/>
                <w:lang w:val="ca-ES"/>
              </w:rPr>
            </w:pPr>
            <w:r w:rsidRPr="009753E3">
              <w:rPr>
                <w:b/>
                <w:w w:val="95"/>
                <w:szCs w:val="24"/>
                <w:lang w:val="ca-ES"/>
              </w:rPr>
              <w:t>TOTAL</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83391" w14:textId="77777777" w:rsidR="009753E3" w:rsidRPr="009753E3" w:rsidRDefault="009753E3" w:rsidP="005934AD">
            <w:pPr>
              <w:jc w:val="center"/>
              <w:rPr>
                <w:b/>
                <w:szCs w:val="24"/>
                <w:lang w:val="ca-ES"/>
              </w:rPr>
            </w:pPr>
            <w:r w:rsidRPr="009753E3">
              <w:rPr>
                <w:b/>
                <w:szCs w:val="24"/>
                <w:lang w:val="ca-ES"/>
              </w:rPr>
              <w:t>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182EF9A6" w14:textId="77777777" w:rsidR="009753E3" w:rsidRPr="009753E3" w:rsidRDefault="009753E3" w:rsidP="005934AD">
            <w:pPr>
              <w:jc w:val="center"/>
              <w:rPr>
                <w:b/>
                <w:szCs w:val="24"/>
                <w:lang w:val="ca-ES"/>
              </w:rPr>
            </w:pPr>
            <w:r w:rsidRPr="009753E3">
              <w:rPr>
                <w:b/>
                <w:szCs w:val="24"/>
                <w:lang w:val="ca-ES"/>
              </w:rPr>
              <w:t>73.8</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2C2314" w14:textId="77777777" w:rsidR="009753E3" w:rsidRPr="009753E3" w:rsidRDefault="009753E3" w:rsidP="005934AD">
            <w:pPr>
              <w:jc w:val="center"/>
              <w:rPr>
                <w:b/>
                <w:szCs w:val="24"/>
                <w:lang w:val="ca-ES"/>
              </w:rPr>
            </w:pPr>
            <w:r w:rsidRPr="009753E3">
              <w:rPr>
                <w:b/>
                <w:szCs w:val="24"/>
                <w:lang w:val="ca-ES"/>
              </w:rPr>
              <w:t>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014AA4F0" w14:textId="77777777" w:rsidR="009753E3" w:rsidRPr="009753E3" w:rsidRDefault="009753E3" w:rsidP="005934AD">
            <w:pPr>
              <w:jc w:val="center"/>
              <w:rPr>
                <w:b/>
                <w:szCs w:val="24"/>
                <w:lang w:val="ca-ES"/>
              </w:rPr>
            </w:pPr>
            <w:r w:rsidRPr="009753E3">
              <w:rPr>
                <w:b/>
                <w:szCs w:val="24"/>
                <w:lang w:val="ca-ES"/>
              </w:rPr>
              <w:t>27.3</w:t>
            </w: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A64988" w14:textId="77777777" w:rsidR="009753E3" w:rsidRPr="009753E3" w:rsidRDefault="009753E3" w:rsidP="005934AD">
            <w:pPr>
              <w:jc w:val="center"/>
              <w:rPr>
                <w:b/>
                <w:szCs w:val="24"/>
                <w:lang w:val="ca-ES"/>
              </w:rPr>
            </w:pPr>
            <w:r w:rsidRPr="009753E3">
              <w:rPr>
                <w:b/>
                <w:szCs w:val="24"/>
                <w:lang w:val="ca-ES"/>
              </w:rPr>
              <w:t>100</w:t>
            </w:r>
          </w:p>
        </w:tc>
      </w:tr>
    </w:tbl>
    <w:p w14:paraId="5D7F73DD" w14:textId="6F42BAEA" w:rsidR="009753E3" w:rsidRPr="009753E3" w:rsidRDefault="009753E3" w:rsidP="009753E3">
      <w:pPr>
        <w:rPr>
          <w:szCs w:val="24"/>
        </w:rPr>
        <w:sectPr w:rsidR="009753E3" w:rsidRPr="009753E3" w:rsidSect="00AA708A">
          <w:headerReference w:type="default" r:id="rId7"/>
          <w:footerReference w:type="default" r:id="rId8"/>
          <w:pgSz w:w="11900" w:h="16840"/>
          <w:pgMar w:top="1360" w:right="1520" w:bottom="940" w:left="1520" w:header="454" w:footer="748" w:gutter="0"/>
          <w:cols w:space="720"/>
          <w:docGrid w:linePitch="326"/>
        </w:sectPr>
      </w:pPr>
    </w:p>
    <w:p w14:paraId="084CBDC1" w14:textId="77777777" w:rsidR="00713F83" w:rsidRPr="00B73438" w:rsidRDefault="00713F83" w:rsidP="00713F83">
      <w:pPr>
        <w:rPr>
          <w:rFonts w:eastAsia="Trebuchet MS" w:cs="Trebuchet MS"/>
          <w:b/>
          <w:bCs/>
          <w:szCs w:val="24"/>
        </w:rPr>
      </w:pPr>
    </w:p>
    <w:p w14:paraId="4059BF8F" w14:textId="597A083E" w:rsidR="009753E3" w:rsidRPr="009753E3" w:rsidRDefault="009753E3" w:rsidP="009753E3">
      <w:pPr>
        <w:pStyle w:val="Prrafodelista"/>
        <w:numPr>
          <w:ilvl w:val="0"/>
          <w:numId w:val="2"/>
        </w:numPr>
        <w:spacing w:before="62"/>
        <w:rPr>
          <w:b/>
          <w:spacing w:val="-1"/>
          <w:szCs w:val="24"/>
          <w:lang w:val="ca-ES"/>
        </w:rPr>
      </w:pPr>
      <w:r w:rsidRPr="009753E3">
        <w:rPr>
          <w:b/>
          <w:spacing w:val="-1"/>
          <w:szCs w:val="24"/>
          <w:lang w:val="ca-ES"/>
        </w:rPr>
        <w:t xml:space="preserve">Distribució de plantilla per </w:t>
      </w:r>
      <w:r w:rsidRPr="009753E3">
        <w:rPr>
          <w:b/>
          <w:spacing w:val="-1"/>
          <w:szCs w:val="24"/>
          <w:lang w:val="ca-ES"/>
        </w:rPr>
        <w:t>salari base</w:t>
      </w:r>
    </w:p>
    <w:p w14:paraId="4B462F55" w14:textId="77777777" w:rsidR="00713F83" w:rsidRDefault="00713F83" w:rsidP="00713F83"/>
    <w:p w14:paraId="39E21C66" w14:textId="77777777" w:rsidR="009753E3" w:rsidRDefault="009753E3" w:rsidP="00713F83"/>
    <w:tbl>
      <w:tblPr>
        <w:tblStyle w:val="TableNormal"/>
        <w:tblW w:w="0" w:type="auto"/>
        <w:tblInd w:w="72" w:type="dxa"/>
        <w:tblLayout w:type="fixed"/>
        <w:tblLook w:val="01E0" w:firstRow="1" w:lastRow="1" w:firstColumn="1" w:lastColumn="1" w:noHBand="0" w:noVBand="0"/>
      </w:tblPr>
      <w:tblGrid>
        <w:gridCol w:w="3331"/>
        <w:gridCol w:w="1418"/>
        <w:gridCol w:w="720"/>
        <w:gridCol w:w="1440"/>
        <w:gridCol w:w="720"/>
        <w:gridCol w:w="1015"/>
      </w:tblGrid>
      <w:tr w:rsidR="009753E3" w:rsidRPr="00B73438" w14:paraId="0B77B2AA" w14:textId="77777777" w:rsidTr="00CE611F">
        <w:trPr>
          <w:trHeight w:hRule="exact" w:val="293"/>
        </w:trPr>
        <w:tc>
          <w:tcPr>
            <w:tcW w:w="33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268424F" w14:textId="72B08F4C" w:rsidR="009753E3" w:rsidRPr="00CE611F" w:rsidRDefault="009753E3" w:rsidP="005934AD">
            <w:pPr>
              <w:spacing w:line="244" w:lineRule="exact"/>
              <w:ind w:left="756"/>
              <w:rPr>
                <w:rFonts w:eastAsia="Trebuchet MS" w:cs="Trebuchet MS"/>
                <w:szCs w:val="24"/>
                <w:lang w:val="ca-ES"/>
              </w:rPr>
            </w:pPr>
            <w:r w:rsidRPr="00CE611F">
              <w:rPr>
                <w:b/>
                <w:spacing w:val="-1"/>
                <w:szCs w:val="24"/>
                <w:lang w:val="ca-ES"/>
              </w:rPr>
              <w:t>Franges salarials</w:t>
            </w:r>
          </w:p>
        </w:tc>
        <w:tc>
          <w:tcPr>
            <w:tcW w:w="14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4C48E97" w14:textId="5E54160E" w:rsidR="009753E3" w:rsidRPr="00CE611F" w:rsidRDefault="009753E3" w:rsidP="005934AD">
            <w:pPr>
              <w:spacing w:line="244" w:lineRule="exact"/>
              <w:ind w:left="295"/>
              <w:rPr>
                <w:rFonts w:eastAsia="Trebuchet MS" w:cs="Trebuchet MS"/>
                <w:szCs w:val="24"/>
                <w:lang w:val="ca-ES"/>
              </w:rPr>
            </w:pPr>
            <w:r w:rsidRPr="00CE611F">
              <w:rPr>
                <w:b/>
                <w:spacing w:val="-1"/>
                <w:szCs w:val="24"/>
                <w:lang w:val="ca-ES"/>
              </w:rPr>
              <w:t>Dones</w:t>
            </w:r>
          </w:p>
        </w:tc>
        <w:tc>
          <w:tcPr>
            <w:tcW w:w="72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39F120B" w14:textId="77777777" w:rsidR="009753E3" w:rsidRPr="00CE611F" w:rsidRDefault="009753E3" w:rsidP="005934AD">
            <w:pPr>
              <w:spacing w:line="244" w:lineRule="exact"/>
              <w:jc w:val="center"/>
              <w:rPr>
                <w:rFonts w:eastAsia="Trebuchet MS" w:cs="Trebuchet MS"/>
                <w:szCs w:val="24"/>
                <w:lang w:val="ca-ES"/>
              </w:rPr>
            </w:pPr>
            <w:r w:rsidRPr="00CE611F">
              <w:rPr>
                <w:b/>
                <w:szCs w:val="24"/>
                <w:lang w:val="ca-ES"/>
              </w:rPr>
              <w:t>%</w:t>
            </w: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8840C02" w14:textId="1BA71390" w:rsidR="009753E3" w:rsidRPr="00CE611F" w:rsidRDefault="009753E3" w:rsidP="005934AD">
            <w:pPr>
              <w:spacing w:line="244" w:lineRule="exact"/>
              <w:ind w:left="260"/>
              <w:rPr>
                <w:rFonts w:eastAsia="Trebuchet MS" w:cs="Trebuchet MS"/>
                <w:szCs w:val="24"/>
                <w:lang w:val="ca-ES"/>
              </w:rPr>
            </w:pPr>
            <w:r w:rsidRPr="00CE611F">
              <w:rPr>
                <w:b/>
                <w:szCs w:val="24"/>
                <w:lang w:val="ca-ES"/>
              </w:rPr>
              <w:t>Hom</w:t>
            </w:r>
            <w:r w:rsidR="00CE611F" w:rsidRPr="00CE611F">
              <w:rPr>
                <w:b/>
                <w:szCs w:val="24"/>
                <w:lang w:val="ca-ES"/>
              </w:rPr>
              <w:t>es</w:t>
            </w:r>
          </w:p>
        </w:tc>
        <w:tc>
          <w:tcPr>
            <w:tcW w:w="72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CCD84AA" w14:textId="77777777" w:rsidR="009753E3" w:rsidRPr="00CE611F" w:rsidRDefault="009753E3" w:rsidP="005934AD">
            <w:pPr>
              <w:spacing w:line="244" w:lineRule="exact"/>
              <w:jc w:val="center"/>
              <w:rPr>
                <w:rFonts w:eastAsia="Trebuchet MS" w:cs="Trebuchet MS"/>
                <w:szCs w:val="24"/>
                <w:lang w:val="ca-ES"/>
              </w:rPr>
            </w:pPr>
            <w:r w:rsidRPr="00CE611F">
              <w:rPr>
                <w:b/>
                <w:szCs w:val="24"/>
                <w:lang w:val="ca-ES"/>
              </w:rPr>
              <w:t>%</w:t>
            </w:r>
          </w:p>
        </w:tc>
        <w:tc>
          <w:tcPr>
            <w:tcW w:w="10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36742BA" w14:textId="77777777" w:rsidR="009753E3" w:rsidRPr="00CE611F" w:rsidRDefault="009753E3" w:rsidP="005934AD">
            <w:pPr>
              <w:spacing w:line="244" w:lineRule="exact"/>
              <w:ind w:left="236"/>
              <w:rPr>
                <w:rFonts w:eastAsia="Trebuchet MS" w:cs="Trebuchet MS"/>
                <w:szCs w:val="24"/>
                <w:lang w:val="ca-ES"/>
              </w:rPr>
            </w:pPr>
            <w:r w:rsidRPr="00CE611F">
              <w:rPr>
                <w:b/>
                <w:spacing w:val="-1"/>
                <w:szCs w:val="24"/>
                <w:lang w:val="ca-ES"/>
              </w:rPr>
              <w:t>Total</w:t>
            </w:r>
          </w:p>
        </w:tc>
      </w:tr>
      <w:tr w:rsidR="009753E3" w:rsidRPr="00B73438" w14:paraId="52028ACA" w14:textId="77777777" w:rsidTr="00CE611F">
        <w:trPr>
          <w:trHeight w:hRule="exact" w:val="294"/>
        </w:trPr>
        <w:tc>
          <w:tcPr>
            <w:tcW w:w="3331" w:type="dxa"/>
            <w:tcBorders>
              <w:top w:val="single" w:sz="4" w:space="0" w:color="auto"/>
              <w:left w:val="single" w:sz="5" w:space="0" w:color="000000"/>
              <w:bottom w:val="single" w:sz="5" w:space="0" w:color="000000"/>
              <w:right w:val="single" w:sz="5" w:space="0" w:color="000000"/>
            </w:tcBorders>
            <w:shd w:val="clear" w:color="auto" w:fill="95B3D7" w:themeFill="accent1" w:themeFillTint="99"/>
          </w:tcPr>
          <w:p w14:paraId="0A0DD61D" w14:textId="22FE699A" w:rsidR="009753E3" w:rsidRPr="00CE611F" w:rsidRDefault="009753E3" w:rsidP="005934AD">
            <w:pPr>
              <w:spacing w:before="2"/>
              <w:ind w:left="63"/>
              <w:rPr>
                <w:rFonts w:eastAsia="Trebuchet MS" w:cs="Trebuchet MS"/>
                <w:szCs w:val="24"/>
                <w:lang w:val="ca-ES"/>
              </w:rPr>
            </w:pPr>
            <w:r w:rsidRPr="00CE611F">
              <w:rPr>
                <w:rFonts w:eastAsia="Trebuchet MS" w:cs="Trebuchet MS"/>
                <w:szCs w:val="24"/>
                <w:lang w:val="ca-ES"/>
              </w:rPr>
              <w:t>Me</w:t>
            </w:r>
            <w:r w:rsidR="00CE611F" w:rsidRPr="00CE611F">
              <w:rPr>
                <w:rFonts w:eastAsia="Trebuchet MS" w:cs="Trebuchet MS"/>
                <w:szCs w:val="24"/>
                <w:lang w:val="ca-ES"/>
              </w:rPr>
              <w:t>nys</w:t>
            </w:r>
            <w:r w:rsidRPr="00CE611F">
              <w:rPr>
                <w:rFonts w:eastAsia="Trebuchet MS" w:cs="Trebuchet MS"/>
                <w:spacing w:val="-6"/>
                <w:szCs w:val="24"/>
                <w:lang w:val="ca-ES"/>
              </w:rPr>
              <w:t xml:space="preserve"> </w:t>
            </w:r>
            <w:r w:rsidRPr="00CE611F">
              <w:rPr>
                <w:rFonts w:eastAsia="Trebuchet MS" w:cs="Trebuchet MS"/>
                <w:szCs w:val="24"/>
                <w:lang w:val="ca-ES"/>
              </w:rPr>
              <w:t>de</w:t>
            </w:r>
            <w:r w:rsidRPr="00CE611F">
              <w:rPr>
                <w:rFonts w:eastAsia="Trebuchet MS" w:cs="Trebuchet MS"/>
                <w:spacing w:val="-5"/>
                <w:szCs w:val="24"/>
                <w:lang w:val="ca-ES"/>
              </w:rPr>
              <w:t xml:space="preserve"> </w:t>
            </w:r>
            <w:r w:rsidRPr="00CE611F">
              <w:rPr>
                <w:rFonts w:eastAsia="Trebuchet MS" w:cs="Trebuchet MS"/>
                <w:szCs w:val="24"/>
                <w:lang w:val="ca-ES"/>
              </w:rPr>
              <w:t>7.200</w:t>
            </w:r>
            <w:r w:rsidRPr="00CE611F">
              <w:rPr>
                <w:rFonts w:eastAsia="Trebuchet MS" w:cs="Trebuchet MS"/>
                <w:spacing w:val="-6"/>
                <w:szCs w:val="24"/>
                <w:lang w:val="ca-ES"/>
              </w:rPr>
              <w:t xml:space="preserve"> </w:t>
            </w:r>
            <w:r w:rsidRPr="00CE611F">
              <w:rPr>
                <w:rFonts w:eastAsia="Trebuchet MS" w:cs="Trebuchet MS"/>
                <w:szCs w:val="24"/>
                <w:lang w:val="ca-ES"/>
              </w:rPr>
              <w:t>€ a</w:t>
            </w:r>
            <w:r w:rsidR="00CE611F" w:rsidRPr="00CE611F">
              <w:rPr>
                <w:rFonts w:eastAsia="Trebuchet MS" w:cs="Trebuchet MS"/>
                <w:szCs w:val="24"/>
                <w:lang w:val="ca-ES"/>
              </w:rPr>
              <w:t>ny</w:t>
            </w:r>
          </w:p>
        </w:tc>
        <w:tc>
          <w:tcPr>
            <w:tcW w:w="1418" w:type="dxa"/>
            <w:tcBorders>
              <w:top w:val="single" w:sz="4" w:space="0" w:color="auto"/>
              <w:left w:val="single" w:sz="5" w:space="0" w:color="000000"/>
              <w:bottom w:val="single" w:sz="5" w:space="0" w:color="000000"/>
              <w:right w:val="single" w:sz="5" w:space="0" w:color="000000"/>
            </w:tcBorders>
          </w:tcPr>
          <w:p w14:paraId="4FDBCC68" w14:textId="77777777" w:rsidR="009753E3" w:rsidRPr="00CE611F" w:rsidRDefault="009753E3" w:rsidP="005934AD">
            <w:pPr>
              <w:jc w:val="center"/>
              <w:rPr>
                <w:szCs w:val="24"/>
                <w:lang w:val="ca-ES"/>
              </w:rPr>
            </w:pPr>
          </w:p>
        </w:tc>
        <w:tc>
          <w:tcPr>
            <w:tcW w:w="720" w:type="dxa"/>
            <w:tcBorders>
              <w:top w:val="single" w:sz="4" w:space="0" w:color="auto"/>
              <w:left w:val="single" w:sz="5" w:space="0" w:color="000000"/>
              <w:bottom w:val="single" w:sz="5" w:space="0" w:color="000000"/>
              <w:right w:val="single" w:sz="5" w:space="0" w:color="000000"/>
            </w:tcBorders>
          </w:tcPr>
          <w:p w14:paraId="3E3DA2A0" w14:textId="77777777" w:rsidR="009753E3" w:rsidRPr="00CE611F" w:rsidRDefault="009753E3" w:rsidP="005934AD">
            <w:pPr>
              <w:jc w:val="center"/>
              <w:rPr>
                <w:szCs w:val="24"/>
                <w:lang w:val="ca-ES"/>
              </w:rPr>
            </w:pPr>
          </w:p>
        </w:tc>
        <w:tc>
          <w:tcPr>
            <w:tcW w:w="1440" w:type="dxa"/>
            <w:tcBorders>
              <w:top w:val="single" w:sz="4" w:space="0" w:color="auto"/>
              <w:left w:val="single" w:sz="5" w:space="0" w:color="000000"/>
              <w:bottom w:val="single" w:sz="5" w:space="0" w:color="000000"/>
              <w:right w:val="single" w:sz="5" w:space="0" w:color="000000"/>
            </w:tcBorders>
          </w:tcPr>
          <w:p w14:paraId="5D949CBB" w14:textId="77777777" w:rsidR="009753E3" w:rsidRPr="00CE611F" w:rsidRDefault="009753E3" w:rsidP="005934AD">
            <w:pPr>
              <w:jc w:val="center"/>
              <w:rPr>
                <w:szCs w:val="24"/>
                <w:lang w:val="ca-ES"/>
              </w:rPr>
            </w:pPr>
          </w:p>
        </w:tc>
        <w:tc>
          <w:tcPr>
            <w:tcW w:w="720" w:type="dxa"/>
            <w:tcBorders>
              <w:top w:val="single" w:sz="4" w:space="0" w:color="auto"/>
              <w:left w:val="single" w:sz="5" w:space="0" w:color="000000"/>
              <w:bottom w:val="single" w:sz="5" w:space="0" w:color="000000"/>
              <w:right w:val="single" w:sz="5" w:space="0" w:color="000000"/>
            </w:tcBorders>
          </w:tcPr>
          <w:p w14:paraId="294D8C26" w14:textId="77777777" w:rsidR="009753E3" w:rsidRPr="00CE611F" w:rsidRDefault="009753E3" w:rsidP="005934AD">
            <w:pPr>
              <w:jc w:val="center"/>
              <w:rPr>
                <w:szCs w:val="24"/>
                <w:lang w:val="ca-ES"/>
              </w:rPr>
            </w:pPr>
          </w:p>
        </w:tc>
        <w:tc>
          <w:tcPr>
            <w:tcW w:w="1015" w:type="dxa"/>
            <w:tcBorders>
              <w:top w:val="single" w:sz="4" w:space="0" w:color="auto"/>
              <w:left w:val="single" w:sz="5" w:space="0" w:color="000000"/>
              <w:bottom w:val="single" w:sz="5" w:space="0" w:color="000000"/>
              <w:right w:val="single" w:sz="5" w:space="0" w:color="000000"/>
            </w:tcBorders>
          </w:tcPr>
          <w:p w14:paraId="1F065BF5" w14:textId="77777777" w:rsidR="009753E3" w:rsidRPr="00CE611F" w:rsidRDefault="009753E3" w:rsidP="005934AD">
            <w:pPr>
              <w:jc w:val="center"/>
              <w:rPr>
                <w:szCs w:val="24"/>
                <w:lang w:val="ca-ES"/>
              </w:rPr>
            </w:pPr>
          </w:p>
        </w:tc>
      </w:tr>
      <w:tr w:rsidR="009753E3" w:rsidRPr="00B73438" w14:paraId="034639BD" w14:textId="77777777" w:rsidTr="00CE611F">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4693377B" w14:textId="557C4A01" w:rsidR="009753E3" w:rsidRPr="00CE611F" w:rsidRDefault="009753E3" w:rsidP="005934AD">
            <w:pPr>
              <w:spacing w:before="2"/>
              <w:ind w:left="63"/>
              <w:rPr>
                <w:rFonts w:eastAsia="Trebuchet MS" w:cs="Trebuchet MS"/>
                <w:szCs w:val="24"/>
                <w:lang w:val="ca-ES"/>
              </w:rPr>
            </w:pPr>
            <w:r w:rsidRPr="00CE611F">
              <w:rPr>
                <w:rFonts w:eastAsia="Trebuchet MS" w:cs="Trebuchet MS"/>
                <w:szCs w:val="24"/>
                <w:lang w:val="ca-ES"/>
              </w:rPr>
              <w:t>Entre</w:t>
            </w:r>
            <w:r w:rsidRPr="00CE611F">
              <w:rPr>
                <w:rFonts w:eastAsia="Trebuchet MS" w:cs="Trebuchet MS"/>
                <w:spacing w:val="-6"/>
                <w:szCs w:val="24"/>
                <w:lang w:val="ca-ES"/>
              </w:rPr>
              <w:t xml:space="preserve"> </w:t>
            </w:r>
            <w:r w:rsidRPr="00CE611F">
              <w:rPr>
                <w:rFonts w:eastAsia="Trebuchet MS" w:cs="Trebuchet MS"/>
                <w:szCs w:val="24"/>
                <w:lang w:val="ca-ES"/>
              </w:rPr>
              <w:t>7.201</w:t>
            </w:r>
            <w:r w:rsidRPr="00CE611F">
              <w:rPr>
                <w:rFonts w:eastAsia="Trebuchet MS" w:cs="Trebuchet MS"/>
                <w:spacing w:val="-2"/>
                <w:szCs w:val="24"/>
                <w:lang w:val="ca-ES"/>
              </w:rPr>
              <w:t xml:space="preserve"> </w:t>
            </w:r>
            <w:r w:rsidRPr="00CE611F">
              <w:rPr>
                <w:rFonts w:eastAsia="Trebuchet MS" w:cs="Trebuchet MS"/>
                <w:szCs w:val="24"/>
                <w:lang w:val="ca-ES"/>
              </w:rPr>
              <w:t>€</w:t>
            </w:r>
            <w:r w:rsidRPr="00CE611F">
              <w:rPr>
                <w:rFonts w:eastAsia="Trebuchet MS" w:cs="Trebuchet MS"/>
                <w:spacing w:val="-5"/>
                <w:szCs w:val="24"/>
                <w:lang w:val="ca-ES"/>
              </w:rPr>
              <w:t xml:space="preserve"> </w:t>
            </w:r>
            <w:r w:rsidRPr="00CE611F">
              <w:rPr>
                <w:rFonts w:eastAsia="Trebuchet MS" w:cs="Trebuchet MS"/>
                <w:szCs w:val="24"/>
                <w:lang w:val="ca-ES"/>
              </w:rPr>
              <w:t>y</w:t>
            </w:r>
            <w:r w:rsidRPr="00CE611F">
              <w:rPr>
                <w:rFonts w:eastAsia="Trebuchet MS" w:cs="Trebuchet MS"/>
                <w:spacing w:val="-5"/>
                <w:szCs w:val="24"/>
                <w:lang w:val="ca-ES"/>
              </w:rPr>
              <w:t xml:space="preserve"> </w:t>
            </w:r>
            <w:r w:rsidRPr="00CE611F">
              <w:rPr>
                <w:rFonts w:eastAsia="Trebuchet MS" w:cs="Trebuchet MS"/>
                <w:szCs w:val="24"/>
                <w:lang w:val="ca-ES"/>
              </w:rPr>
              <w:t>12.000</w:t>
            </w:r>
            <w:r w:rsidRPr="00CE611F">
              <w:rPr>
                <w:rFonts w:eastAsia="Trebuchet MS" w:cs="Trebuchet MS"/>
                <w:spacing w:val="-5"/>
                <w:szCs w:val="24"/>
                <w:lang w:val="ca-ES"/>
              </w:rPr>
              <w:t xml:space="preserve"> </w:t>
            </w:r>
            <w:r w:rsidRPr="00CE611F">
              <w:rPr>
                <w:rFonts w:eastAsia="Trebuchet MS" w:cs="Trebuchet MS"/>
                <w:szCs w:val="24"/>
                <w:lang w:val="ca-ES"/>
              </w:rPr>
              <w:t>€ a</w:t>
            </w:r>
            <w:r w:rsidR="00CE611F" w:rsidRPr="00CE611F">
              <w:rPr>
                <w:rFonts w:eastAsia="Trebuchet MS" w:cs="Trebuchet MS"/>
                <w:szCs w:val="24"/>
                <w:lang w:val="ca-ES"/>
              </w:rPr>
              <w:t>ny</w:t>
            </w:r>
          </w:p>
        </w:tc>
        <w:tc>
          <w:tcPr>
            <w:tcW w:w="1418" w:type="dxa"/>
            <w:tcBorders>
              <w:top w:val="single" w:sz="5" w:space="0" w:color="000000"/>
              <w:left w:val="single" w:sz="5" w:space="0" w:color="000000"/>
              <w:bottom w:val="single" w:sz="5" w:space="0" w:color="000000"/>
              <w:right w:val="single" w:sz="5" w:space="0" w:color="000000"/>
            </w:tcBorders>
          </w:tcPr>
          <w:p w14:paraId="18C44A32" w14:textId="77777777" w:rsidR="009753E3" w:rsidRPr="00CE611F" w:rsidRDefault="009753E3" w:rsidP="005934AD">
            <w:pPr>
              <w:jc w:val="center"/>
              <w:rPr>
                <w:szCs w:val="24"/>
                <w:lang w:val="ca-ES"/>
              </w:rPr>
            </w:pPr>
            <w:r w:rsidRPr="00CE611F">
              <w:rPr>
                <w:szCs w:val="24"/>
                <w:lang w:val="ca-ES"/>
              </w:rPr>
              <w:t>1</w:t>
            </w:r>
          </w:p>
        </w:tc>
        <w:tc>
          <w:tcPr>
            <w:tcW w:w="720" w:type="dxa"/>
            <w:tcBorders>
              <w:top w:val="single" w:sz="5" w:space="0" w:color="000000"/>
              <w:left w:val="single" w:sz="5" w:space="0" w:color="000000"/>
              <w:bottom w:val="single" w:sz="5" w:space="0" w:color="000000"/>
              <w:right w:val="single" w:sz="5" w:space="0" w:color="000000"/>
            </w:tcBorders>
          </w:tcPr>
          <w:p w14:paraId="3D5F11D8" w14:textId="3A0899C9" w:rsidR="009753E3" w:rsidRPr="00CE611F" w:rsidRDefault="009753E3" w:rsidP="005934AD">
            <w:pPr>
              <w:jc w:val="center"/>
              <w:rPr>
                <w:szCs w:val="24"/>
                <w:lang w:val="ca-ES"/>
              </w:rPr>
            </w:pPr>
            <w:r w:rsidRPr="00CE611F">
              <w:rPr>
                <w:szCs w:val="24"/>
                <w:lang w:val="ca-ES"/>
              </w:rPr>
              <w:t>9.</w:t>
            </w:r>
            <w:r w:rsidR="006E1094">
              <w:rPr>
                <w:szCs w:val="24"/>
                <w:lang w:val="ca-ES"/>
              </w:rPr>
              <w:t>1</w:t>
            </w:r>
          </w:p>
        </w:tc>
        <w:tc>
          <w:tcPr>
            <w:tcW w:w="1440" w:type="dxa"/>
            <w:tcBorders>
              <w:top w:val="single" w:sz="5" w:space="0" w:color="000000"/>
              <w:left w:val="single" w:sz="5" w:space="0" w:color="000000"/>
              <w:bottom w:val="single" w:sz="5" w:space="0" w:color="000000"/>
              <w:right w:val="single" w:sz="5" w:space="0" w:color="000000"/>
            </w:tcBorders>
          </w:tcPr>
          <w:p w14:paraId="033C4F5C" w14:textId="77777777" w:rsidR="009753E3" w:rsidRPr="00CE611F" w:rsidRDefault="009753E3" w:rsidP="005934AD">
            <w:pPr>
              <w:jc w:val="center"/>
              <w:rPr>
                <w:szCs w:val="24"/>
                <w:lang w:val="ca-ES"/>
              </w:rPr>
            </w:pPr>
          </w:p>
        </w:tc>
        <w:tc>
          <w:tcPr>
            <w:tcW w:w="720" w:type="dxa"/>
            <w:tcBorders>
              <w:top w:val="single" w:sz="5" w:space="0" w:color="000000"/>
              <w:left w:val="single" w:sz="5" w:space="0" w:color="000000"/>
              <w:bottom w:val="single" w:sz="5" w:space="0" w:color="000000"/>
              <w:right w:val="single" w:sz="5" w:space="0" w:color="000000"/>
            </w:tcBorders>
          </w:tcPr>
          <w:p w14:paraId="3BBD1F44" w14:textId="77777777" w:rsidR="009753E3" w:rsidRPr="00CE611F" w:rsidRDefault="009753E3" w:rsidP="005934AD">
            <w:pPr>
              <w:jc w:val="center"/>
              <w:rPr>
                <w:szCs w:val="24"/>
                <w:lang w:val="ca-ES"/>
              </w:rPr>
            </w:pPr>
          </w:p>
        </w:tc>
        <w:tc>
          <w:tcPr>
            <w:tcW w:w="1015" w:type="dxa"/>
            <w:tcBorders>
              <w:top w:val="single" w:sz="5" w:space="0" w:color="000000"/>
              <w:left w:val="single" w:sz="5" w:space="0" w:color="000000"/>
              <w:bottom w:val="single" w:sz="5" w:space="0" w:color="000000"/>
              <w:right w:val="single" w:sz="5" w:space="0" w:color="000000"/>
            </w:tcBorders>
          </w:tcPr>
          <w:p w14:paraId="616538F0" w14:textId="31617F99" w:rsidR="009753E3" w:rsidRPr="00CE611F" w:rsidRDefault="009753E3" w:rsidP="005934AD">
            <w:pPr>
              <w:jc w:val="center"/>
              <w:rPr>
                <w:szCs w:val="24"/>
                <w:lang w:val="ca-ES"/>
              </w:rPr>
            </w:pPr>
            <w:r w:rsidRPr="00CE611F">
              <w:rPr>
                <w:szCs w:val="24"/>
                <w:lang w:val="ca-ES"/>
              </w:rPr>
              <w:t>9.1</w:t>
            </w:r>
          </w:p>
        </w:tc>
      </w:tr>
      <w:tr w:rsidR="009753E3" w:rsidRPr="00B73438" w14:paraId="7BD5988B" w14:textId="77777777" w:rsidTr="00CE611F">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3821C660" w14:textId="4788C7A2" w:rsidR="009753E3" w:rsidRPr="00CE611F" w:rsidRDefault="009753E3" w:rsidP="005934AD">
            <w:pPr>
              <w:spacing w:before="2"/>
              <w:ind w:left="63"/>
              <w:rPr>
                <w:rFonts w:eastAsia="Trebuchet MS" w:cs="Trebuchet MS"/>
                <w:szCs w:val="24"/>
                <w:lang w:val="ca-ES"/>
              </w:rPr>
            </w:pPr>
            <w:r w:rsidRPr="00CE611F">
              <w:rPr>
                <w:rFonts w:eastAsia="Trebuchet MS" w:cs="Trebuchet MS"/>
                <w:szCs w:val="24"/>
                <w:lang w:val="ca-ES"/>
              </w:rPr>
              <w:t>Entre</w:t>
            </w:r>
            <w:r w:rsidRPr="00CE611F">
              <w:rPr>
                <w:rFonts w:eastAsia="Trebuchet MS" w:cs="Trebuchet MS"/>
                <w:spacing w:val="-6"/>
                <w:szCs w:val="24"/>
                <w:lang w:val="ca-ES"/>
              </w:rPr>
              <w:t xml:space="preserve"> </w:t>
            </w:r>
            <w:r w:rsidRPr="00CE611F">
              <w:rPr>
                <w:rFonts w:eastAsia="Trebuchet MS" w:cs="Trebuchet MS"/>
                <w:szCs w:val="24"/>
                <w:lang w:val="ca-ES"/>
              </w:rPr>
              <w:t>12.001</w:t>
            </w:r>
            <w:r w:rsidRPr="00CE611F">
              <w:rPr>
                <w:rFonts w:eastAsia="Trebuchet MS" w:cs="Trebuchet MS"/>
                <w:spacing w:val="-5"/>
                <w:szCs w:val="24"/>
                <w:lang w:val="ca-ES"/>
              </w:rPr>
              <w:t xml:space="preserve"> </w:t>
            </w:r>
            <w:r w:rsidRPr="00CE611F">
              <w:rPr>
                <w:rFonts w:eastAsia="Trebuchet MS" w:cs="Trebuchet MS"/>
                <w:szCs w:val="24"/>
                <w:lang w:val="ca-ES"/>
              </w:rPr>
              <w:t>€</w:t>
            </w:r>
            <w:r w:rsidRPr="00CE611F">
              <w:rPr>
                <w:rFonts w:eastAsia="Trebuchet MS" w:cs="Trebuchet MS"/>
                <w:spacing w:val="-6"/>
                <w:szCs w:val="24"/>
                <w:lang w:val="ca-ES"/>
              </w:rPr>
              <w:t xml:space="preserve"> </w:t>
            </w:r>
            <w:r w:rsidRPr="00CE611F">
              <w:rPr>
                <w:rFonts w:eastAsia="Trebuchet MS" w:cs="Trebuchet MS"/>
                <w:szCs w:val="24"/>
                <w:lang w:val="ca-ES"/>
              </w:rPr>
              <w:t>y</w:t>
            </w:r>
            <w:r w:rsidRPr="00CE611F">
              <w:rPr>
                <w:rFonts w:eastAsia="Trebuchet MS" w:cs="Trebuchet MS"/>
                <w:spacing w:val="-4"/>
                <w:szCs w:val="24"/>
                <w:lang w:val="ca-ES"/>
              </w:rPr>
              <w:t xml:space="preserve"> </w:t>
            </w:r>
            <w:r w:rsidRPr="00CE611F">
              <w:rPr>
                <w:rFonts w:eastAsia="Trebuchet MS" w:cs="Trebuchet MS"/>
                <w:szCs w:val="24"/>
                <w:lang w:val="ca-ES"/>
              </w:rPr>
              <w:t>14.000</w:t>
            </w:r>
            <w:r w:rsidRPr="00CE611F">
              <w:rPr>
                <w:rFonts w:eastAsia="Trebuchet MS" w:cs="Trebuchet MS"/>
                <w:spacing w:val="-4"/>
                <w:szCs w:val="24"/>
                <w:lang w:val="ca-ES"/>
              </w:rPr>
              <w:t xml:space="preserve"> </w:t>
            </w:r>
            <w:r w:rsidRPr="00CE611F">
              <w:rPr>
                <w:rFonts w:eastAsia="Trebuchet MS" w:cs="Trebuchet MS"/>
                <w:szCs w:val="24"/>
                <w:lang w:val="ca-ES"/>
              </w:rPr>
              <w:t>€ a</w:t>
            </w:r>
            <w:r w:rsidR="00CE611F" w:rsidRPr="00CE611F">
              <w:rPr>
                <w:rFonts w:eastAsia="Trebuchet MS" w:cs="Trebuchet MS"/>
                <w:szCs w:val="24"/>
                <w:lang w:val="ca-ES"/>
              </w:rPr>
              <w:t>ny</w:t>
            </w:r>
          </w:p>
        </w:tc>
        <w:tc>
          <w:tcPr>
            <w:tcW w:w="1418" w:type="dxa"/>
            <w:tcBorders>
              <w:top w:val="single" w:sz="5" w:space="0" w:color="000000"/>
              <w:left w:val="single" w:sz="5" w:space="0" w:color="000000"/>
              <w:bottom w:val="single" w:sz="5" w:space="0" w:color="000000"/>
              <w:right w:val="single" w:sz="5" w:space="0" w:color="000000"/>
            </w:tcBorders>
          </w:tcPr>
          <w:p w14:paraId="02C42BFF" w14:textId="77777777" w:rsidR="009753E3" w:rsidRPr="00CE611F" w:rsidRDefault="009753E3" w:rsidP="005934AD">
            <w:pPr>
              <w:jc w:val="center"/>
              <w:rPr>
                <w:szCs w:val="24"/>
                <w:lang w:val="ca-ES"/>
              </w:rPr>
            </w:pPr>
            <w:r w:rsidRPr="00CE611F">
              <w:rPr>
                <w:szCs w:val="24"/>
                <w:lang w:val="ca-ES"/>
              </w:rPr>
              <w:t>1</w:t>
            </w:r>
          </w:p>
        </w:tc>
        <w:tc>
          <w:tcPr>
            <w:tcW w:w="720" w:type="dxa"/>
            <w:tcBorders>
              <w:top w:val="single" w:sz="5" w:space="0" w:color="000000"/>
              <w:left w:val="single" w:sz="5" w:space="0" w:color="000000"/>
              <w:bottom w:val="single" w:sz="5" w:space="0" w:color="000000"/>
              <w:right w:val="single" w:sz="5" w:space="0" w:color="000000"/>
            </w:tcBorders>
          </w:tcPr>
          <w:p w14:paraId="3AD874F5" w14:textId="77009400" w:rsidR="009753E3" w:rsidRPr="00CE611F" w:rsidRDefault="009753E3" w:rsidP="005934AD">
            <w:pPr>
              <w:jc w:val="center"/>
              <w:rPr>
                <w:szCs w:val="24"/>
                <w:lang w:val="ca-ES"/>
              </w:rPr>
            </w:pPr>
            <w:r w:rsidRPr="00CE611F">
              <w:rPr>
                <w:szCs w:val="24"/>
                <w:lang w:val="ca-ES"/>
              </w:rPr>
              <w:t>9.1</w:t>
            </w:r>
          </w:p>
        </w:tc>
        <w:tc>
          <w:tcPr>
            <w:tcW w:w="1440" w:type="dxa"/>
            <w:tcBorders>
              <w:top w:val="single" w:sz="5" w:space="0" w:color="000000"/>
              <w:left w:val="single" w:sz="5" w:space="0" w:color="000000"/>
              <w:bottom w:val="single" w:sz="5" w:space="0" w:color="000000"/>
              <w:right w:val="single" w:sz="5" w:space="0" w:color="000000"/>
            </w:tcBorders>
          </w:tcPr>
          <w:p w14:paraId="1D0BB200" w14:textId="77777777" w:rsidR="009753E3" w:rsidRPr="00CE611F" w:rsidRDefault="009753E3" w:rsidP="005934AD">
            <w:pPr>
              <w:jc w:val="center"/>
              <w:rPr>
                <w:szCs w:val="24"/>
                <w:lang w:val="ca-ES"/>
              </w:rPr>
            </w:pPr>
            <w:r w:rsidRPr="00CE611F">
              <w:rPr>
                <w:szCs w:val="24"/>
                <w:lang w:val="ca-ES"/>
              </w:rPr>
              <w:t>2</w:t>
            </w:r>
          </w:p>
        </w:tc>
        <w:tc>
          <w:tcPr>
            <w:tcW w:w="720" w:type="dxa"/>
            <w:tcBorders>
              <w:top w:val="single" w:sz="5" w:space="0" w:color="000000"/>
              <w:left w:val="single" w:sz="5" w:space="0" w:color="000000"/>
              <w:bottom w:val="single" w:sz="5" w:space="0" w:color="000000"/>
              <w:right w:val="single" w:sz="5" w:space="0" w:color="000000"/>
            </w:tcBorders>
          </w:tcPr>
          <w:p w14:paraId="64B8700E" w14:textId="62C99199" w:rsidR="009753E3" w:rsidRPr="00CE611F" w:rsidRDefault="009753E3" w:rsidP="005934AD">
            <w:pPr>
              <w:jc w:val="center"/>
              <w:rPr>
                <w:szCs w:val="24"/>
                <w:lang w:val="ca-ES"/>
              </w:rPr>
            </w:pPr>
            <w:r w:rsidRPr="00CE611F">
              <w:rPr>
                <w:szCs w:val="24"/>
                <w:lang w:val="ca-ES"/>
              </w:rPr>
              <w:t>18.2</w:t>
            </w:r>
          </w:p>
        </w:tc>
        <w:tc>
          <w:tcPr>
            <w:tcW w:w="1015" w:type="dxa"/>
            <w:tcBorders>
              <w:top w:val="single" w:sz="5" w:space="0" w:color="000000"/>
              <w:left w:val="single" w:sz="5" w:space="0" w:color="000000"/>
              <w:bottom w:val="single" w:sz="5" w:space="0" w:color="000000"/>
              <w:right w:val="single" w:sz="5" w:space="0" w:color="000000"/>
            </w:tcBorders>
          </w:tcPr>
          <w:p w14:paraId="12AFC2EC" w14:textId="0468EF85" w:rsidR="009753E3" w:rsidRPr="00CE611F" w:rsidRDefault="009753E3" w:rsidP="005934AD">
            <w:pPr>
              <w:jc w:val="center"/>
              <w:rPr>
                <w:szCs w:val="24"/>
                <w:lang w:val="ca-ES"/>
              </w:rPr>
            </w:pPr>
            <w:r w:rsidRPr="00CE611F">
              <w:rPr>
                <w:szCs w:val="24"/>
                <w:lang w:val="ca-ES"/>
              </w:rPr>
              <w:t>27.3</w:t>
            </w:r>
          </w:p>
        </w:tc>
      </w:tr>
      <w:tr w:rsidR="009753E3" w:rsidRPr="00B73438" w14:paraId="5A507F26" w14:textId="77777777" w:rsidTr="00CE611F">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4C4A1145" w14:textId="15AF40E1" w:rsidR="009753E3" w:rsidRPr="00CE611F" w:rsidRDefault="009753E3" w:rsidP="005934AD">
            <w:pPr>
              <w:spacing w:before="2"/>
              <w:ind w:left="63"/>
              <w:rPr>
                <w:rFonts w:eastAsia="Trebuchet MS" w:cs="Trebuchet MS"/>
                <w:szCs w:val="24"/>
                <w:lang w:val="ca-ES"/>
              </w:rPr>
            </w:pPr>
            <w:r w:rsidRPr="00CE611F">
              <w:rPr>
                <w:rFonts w:eastAsia="Trebuchet MS" w:cs="Trebuchet MS"/>
                <w:szCs w:val="24"/>
                <w:lang w:val="ca-ES"/>
              </w:rPr>
              <w:t>Entre</w:t>
            </w:r>
            <w:r w:rsidRPr="00CE611F">
              <w:rPr>
                <w:rFonts w:eastAsia="Trebuchet MS" w:cs="Trebuchet MS"/>
                <w:spacing w:val="-6"/>
                <w:szCs w:val="24"/>
                <w:lang w:val="ca-ES"/>
              </w:rPr>
              <w:t xml:space="preserve"> </w:t>
            </w:r>
            <w:r w:rsidRPr="00CE611F">
              <w:rPr>
                <w:rFonts w:eastAsia="Trebuchet MS" w:cs="Trebuchet MS"/>
                <w:szCs w:val="24"/>
                <w:lang w:val="ca-ES"/>
              </w:rPr>
              <w:t>14.001</w:t>
            </w:r>
            <w:r w:rsidRPr="00CE611F">
              <w:rPr>
                <w:rFonts w:eastAsia="Trebuchet MS" w:cs="Trebuchet MS"/>
                <w:spacing w:val="-5"/>
                <w:szCs w:val="24"/>
                <w:lang w:val="ca-ES"/>
              </w:rPr>
              <w:t xml:space="preserve"> </w:t>
            </w:r>
            <w:r w:rsidRPr="00CE611F">
              <w:rPr>
                <w:rFonts w:eastAsia="Trebuchet MS" w:cs="Trebuchet MS"/>
                <w:szCs w:val="24"/>
                <w:lang w:val="ca-ES"/>
              </w:rPr>
              <w:t>€</w:t>
            </w:r>
            <w:r w:rsidRPr="00CE611F">
              <w:rPr>
                <w:rFonts w:eastAsia="Trebuchet MS" w:cs="Trebuchet MS"/>
                <w:spacing w:val="-6"/>
                <w:szCs w:val="24"/>
                <w:lang w:val="ca-ES"/>
              </w:rPr>
              <w:t xml:space="preserve"> </w:t>
            </w:r>
            <w:r w:rsidRPr="00CE611F">
              <w:rPr>
                <w:rFonts w:eastAsia="Trebuchet MS" w:cs="Trebuchet MS"/>
                <w:szCs w:val="24"/>
                <w:lang w:val="ca-ES"/>
              </w:rPr>
              <w:t>y</w:t>
            </w:r>
            <w:r w:rsidRPr="00CE611F">
              <w:rPr>
                <w:rFonts w:eastAsia="Trebuchet MS" w:cs="Trebuchet MS"/>
                <w:spacing w:val="-4"/>
                <w:szCs w:val="24"/>
                <w:lang w:val="ca-ES"/>
              </w:rPr>
              <w:t xml:space="preserve"> </w:t>
            </w:r>
            <w:r w:rsidRPr="00CE611F">
              <w:rPr>
                <w:rFonts w:eastAsia="Trebuchet MS" w:cs="Trebuchet MS"/>
                <w:szCs w:val="24"/>
                <w:lang w:val="ca-ES"/>
              </w:rPr>
              <w:t>18.000</w:t>
            </w:r>
            <w:r w:rsidRPr="00CE611F">
              <w:rPr>
                <w:rFonts w:eastAsia="Trebuchet MS" w:cs="Trebuchet MS"/>
                <w:spacing w:val="-4"/>
                <w:szCs w:val="24"/>
                <w:lang w:val="ca-ES"/>
              </w:rPr>
              <w:t xml:space="preserve"> </w:t>
            </w:r>
            <w:r w:rsidRPr="00CE611F">
              <w:rPr>
                <w:rFonts w:eastAsia="Trebuchet MS" w:cs="Trebuchet MS"/>
                <w:szCs w:val="24"/>
                <w:lang w:val="ca-ES"/>
              </w:rPr>
              <w:t>€ a</w:t>
            </w:r>
            <w:r w:rsidR="00CE611F" w:rsidRPr="00CE611F">
              <w:rPr>
                <w:rFonts w:eastAsia="Trebuchet MS" w:cs="Trebuchet MS"/>
                <w:szCs w:val="24"/>
                <w:lang w:val="ca-ES"/>
              </w:rPr>
              <w:t>ny</w:t>
            </w:r>
          </w:p>
        </w:tc>
        <w:tc>
          <w:tcPr>
            <w:tcW w:w="1418" w:type="dxa"/>
            <w:tcBorders>
              <w:top w:val="single" w:sz="5" w:space="0" w:color="000000"/>
              <w:left w:val="single" w:sz="5" w:space="0" w:color="000000"/>
              <w:bottom w:val="single" w:sz="5" w:space="0" w:color="000000"/>
              <w:right w:val="single" w:sz="5" w:space="0" w:color="000000"/>
            </w:tcBorders>
          </w:tcPr>
          <w:p w14:paraId="508558CF" w14:textId="77777777" w:rsidR="009753E3" w:rsidRPr="00CE611F" w:rsidRDefault="009753E3" w:rsidP="005934AD">
            <w:pPr>
              <w:jc w:val="center"/>
              <w:rPr>
                <w:szCs w:val="24"/>
                <w:lang w:val="ca-ES"/>
              </w:rPr>
            </w:pPr>
            <w:r w:rsidRPr="00CE611F">
              <w:rPr>
                <w:szCs w:val="24"/>
                <w:lang w:val="ca-ES"/>
              </w:rPr>
              <w:t>6</w:t>
            </w:r>
          </w:p>
        </w:tc>
        <w:tc>
          <w:tcPr>
            <w:tcW w:w="720" w:type="dxa"/>
            <w:tcBorders>
              <w:top w:val="single" w:sz="5" w:space="0" w:color="000000"/>
              <w:left w:val="single" w:sz="5" w:space="0" w:color="000000"/>
              <w:bottom w:val="single" w:sz="5" w:space="0" w:color="000000"/>
              <w:right w:val="single" w:sz="5" w:space="0" w:color="000000"/>
            </w:tcBorders>
          </w:tcPr>
          <w:p w14:paraId="26ACE7C0" w14:textId="6C3AB7FD" w:rsidR="009753E3" w:rsidRPr="00CE611F" w:rsidRDefault="009753E3" w:rsidP="005934AD">
            <w:pPr>
              <w:jc w:val="center"/>
              <w:rPr>
                <w:szCs w:val="24"/>
                <w:lang w:val="ca-ES"/>
              </w:rPr>
            </w:pPr>
            <w:r w:rsidRPr="00CE611F">
              <w:rPr>
                <w:szCs w:val="24"/>
                <w:lang w:val="ca-ES"/>
              </w:rPr>
              <w:t>54,5</w:t>
            </w:r>
          </w:p>
        </w:tc>
        <w:tc>
          <w:tcPr>
            <w:tcW w:w="1440" w:type="dxa"/>
            <w:tcBorders>
              <w:top w:val="single" w:sz="5" w:space="0" w:color="000000"/>
              <w:left w:val="single" w:sz="5" w:space="0" w:color="000000"/>
              <w:bottom w:val="single" w:sz="5" w:space="0" w:color="000000"/>
              <w:right w:val="single" w:sz="5" w:space="0" w:color="000000"/>
            </w:tcBorders>
          </w:tcPr>
          <w:p w14:paraId="52436F77" w14:textId="77777777" w:rsidR="009753E3" w:rsidRPr="00CE611F" w:rsidRDefault="009753E3" w:rsidP="005934AD">
            <w:pPr>
              <w:jc w:val="center"/>
              <w:rPr>
                <w:szCs w:val="24"/>
                <w:lang w:val="ca-ES"/>
              </w:rPr>
            </w:pPr>
            <w:r w:rsidRPr="00CE611F">
              <w:rPr>
                <w:szCs w:val="24"/>
                <w:lang w:val="ca-ES"/>
              </w:rPr>
              <w:t>1</w:t>
            </w:r>
          </w:p>
        </w:tc>
        <w:tc>
          <w:tcPr>
            <w:tcW w:w="720" w:type="dxa"/>
            <w:tcBorders>
              <w:top w:val="single" w:sz="5" w:space="0" w:color="000000"/>
              <w:left w:val="single" w:sz="5" w:space="0" w:color="000000"/>
              <w:bottom w:val="single" w:sz="5" w:space="0" w:color="000000"/>
              <w:right w:val="single" w:sz="5" w:space="0" w:color="000000"/>
            </w:tcBorders>
          </w:tcPr>
          <w:p w14:paraId="00180359" w14:textId="69E37F6F" w:rsidR="009753E3" w:rsidRPr="00CE611F" w:rsidRDefault="009753E3" w:rsidP="005934AD">
            <w:pPr>
              <w:jc w:val="center"/>
              <w:rPr>
                <w:szCs w:val="24"/>
                <w:lang w:val="ca-ES"/>
              </w:rPr>
            </w:pPr>
            <w:r w:rsidRPr="00CE611F">
              <w:rPr>
                <w:szCs w:val="24"/>
                <w:lang w:val="ca-ES"/>
              </w:rPr>
              <w:t>9.1</w:t>
            </w:r>
          </w:p>
        </w:tc>
        <w:tc>
          <w:tcPr>
            <w:tcW w:w="1015" w:type="dxa"/>
            <w:tcBorders>
              <w:top w:val="single" w:sz="5" w:space="0" w:color="000000"/>
              <w:left w:val="single" w:sz="5" w:space="0" w:color="000000"/>
              <w:bottom w:val="single" w:sz="5" w:space="0" w:color="000000"/>
              <w:right w:val="single" w:sz="5" w:space="0" w:color="000000"/>
            </w:tcBorders>
          </w:tcPr>
          <w:p w14:paraId="34451C03" w14:textId="48B97A1D" w:rsidR="009753E3" w:rsidRPr="00CE611F" w:rsidRDefault="009753E3" w:rsidP="005934AD">
            <w:pPr>
              <w:jc w:val="center"/>
              <w:rPr>
                <w:szCs w:val="24"/>
                <w:lang w:val="ca-ES"/>
              </w:rPr>
            </w:pPr>
            <w:r w:rsidRPr="00CE611F">
              <w:rPr>
                <w:szCs w:val="24"/>
                <w:lang w:val="ca-ES"/>
              </w:rPr>
              <w:t>63.6</w:t>
            </w:r>
          </w:p>
        </w:tc>
      </w:tr>
      <w:tr w:rsidR="009753E3" w:rsidRPr="00B73438" w14:paraId="03B137A9" w14:textId="77777777" w:rsidTr="00CE611F">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5D2AB709" w14:textId="0C7F6768" w:rsidR="009753E3" w:rsidRPr="00CE611F" w:rsidRDefault="009753E3" w:rsidP="005934AD">
            <w:pPr>
              <w:spacing w:before="2"/>
              <w:ind w:left="63"/>
              <w:rPr>
                <w:rFonts w:eastAsia="Trebuchet MS" w:cs="Trebuchet MS"/>
                <w:szCs w:val="24"/>
                <w:lang w:val="ca-ES"/>
              </w:rPr>
            </w:pPr>
            <w:r w:rsidRPr="00CE611F">
              <w:rPr>
                <w:rFonts w:eastAsia="Trebuchet MS" w:cs="Trebuchet MS"/>
                <w:szCs w:val="24"/>
                <w:lang w:val="ca-ES"/>
              </w:rPr>
              <w:t>Entre</w:t>
            </w:r>
            <w:r w:rsidRPr="00CE611F">
              <w:rPr>
                <w:rFonts w:eastAsia="Trebuchet MS" w:cs="Trebuchet MS"/>
                <w:spacing w:val="-6"/>
                <w:szCs w:val="24"/>
                <w:lang w:val="ca-ES"/>
              </w:rPr>
              <w:t xml:space="preserve"> </w:t>
            </w:r>
            <w:r w:rsidRPr="00CE611F">
              <w:rPr>
                <w:rFonts w:eastAsia="Trebuchet MS" w:cs="Trebuchet MS"/>
                <w:szCs w:val="24"/>
                <w:lang w:val="ca-ES"/>
              </w:rPr>
              <w:t>18.001</w:t>
            </w:r>
            <w:r w:rsidRPr="00CE611F">
              <w:rPr>
                <w:rFonts w:eastAsia="Trebuchet MS" w:cs="Trebuchet MS"/>
                <w:spacing w:val="-5"/>
                <w:szCs w:val="24"/>
                <w:lang w:val="ca-ES"/>
              </w:rPr>
              <w:t xml:space="preserve"> </w:t>
            </w:r>
            <w:r w:rsidRPr="00CE611F">
              <w:rPr>
                <w:rFonts w:eastAsia="Trebuchet MS" w:cs="Trebuchet MS"/>
                <w:szCs w:val="24"/>
                <w:lang w:val="ca-ES"/>
              </w:rPr>
              <w:t>€</w:t>
            </w:r>
            <w:r w:rsidRPr="00CE611F">
              <w:rPr>
                <w:rFonts w:eastAsia="Trebuchet MS" w:cs="Trebuchet MS"/>
                <w:spacing w:val="-6"/>
                <w:szCs w:val="24"/>
                <w:lang w:val="ca-ES"/>
              </w:rPr>
              <w:t xml:space="preserve"> </w:t>
            </w:r>
            <w:r w:rsidRPr="00CE611F">
              <w:rPr>
                <w:rFonts w:eastAsia="Trebuchet MS" w:cs="Trebuchet MS"/>
                <w:szCs w:val="24"/>
                <w:lang w:val="ca-ES"/>
              </w:rPr>
              <w:t>y</w:t>
            </w:r>
            <w:r w:rsidRPr="00CE611F">
              <w:rPr>
                <w:rFonts w:eastAsia="Trebuchet MS" w:cs="Trebuchet MS"/>
                <w:spacing w:val="-4"/>
                <w:szCs w:val="24"/>
                <w:lang w:val="ca-ES"/>
              </w:rPr>
              <w:t xml:space="preserve"> </w:t>
            </w:r>
            <w:r w:rsidRPr="00CE611F">
              <w:rPr>
                <w:rFonts w:eastAsia="Trebuchet MS" w:cs="Trebuchet MS"/>
                <w:szCs w:val="24"/>
                <w:lang w:val="ca-ES"/>
              </w:rPr>
              <w:t>24.000</w:t>
            </w:r>
            <w:r w:rsidRPr="00CE611F">
              <w:rPr>
                <w:rFonts w:eastAsia="Trebuchet MS" w:cs="Trebuchet MS"/>
                <w:spacing w:val="-4"/>
                <w:szCs w:val="24"/>
                <w:lang w:val="ca-ES"/>
              </w:rPr>
              <w:t xml:space="preserve"> </w:t>
            </w:r>
            <w:r w:rsidRPr="00CE611F">
              <w:rPr>
                <w:rFonts w:eastAsia="Trebuchet MS" w:cs="Trebuchet MS"/>
                <w:szCs w:val="24"/>
                <w:lang w:val="ca-ES"/>
              </w:rPr>
              <w:t>€ a</w:t>
            </w:r>
            <w:r w:rsidR="00CE611F" w:rsidRPr="00CE611F">
              <w:rPr>
                <w:rFonts w:eastAsia="Trebuchet MS" w:cs="Trebuchet MS"/>
                <w:szCs w:val="24"/>
                <w:lang w:val="ca-ES"/>
              </w:rPr>
              <w:t>ny</w:t>
            </w:r>
          </w:p>
        </w:tc>
        <w:tc>
          <w:tcPr>
            <w:tcW w:w="1418" w:type="dxa"/>
            <w:tcBorders>
              <w:top w:val="single" w:sz="5" w:space="0" w:color="000000"/>
              <w:left w:val="single" w:sz="5" w:space="0" w:color="000000"/>
              <w:bottom w:val="single" w:sz="5" w:space="0" w:color="000000"/>
              <w:right w:val="single" w:sz="5" w:space="0" w:color="000000"/>
            </w:tcBorders>
          </w:tcPr>
          <w:p w14:paraId="4ABCB321" w14:textId="77777777" w:rsidR="009753E3" w:rsidRPr="00CE611F" w:rsidRDefault="009753E3" w:rsidP="005934AD">
            <w:pPr>
              <w:jc w:val="center"/>
              <w:rPr>
                <w:szCs w:val="24"/>
                <w:lang w:val="ca-ES"/>
              </w:rPr>
            </w:pPr>
          </w:p>
        </w:tc>
        <w:tc>
          <w:tcPr>
            <w:tcW w:w="720" w:type="dxa"/>
            <w:tcBorders>
              <w:top w:val="single" w:sz="5" w:space="0" w:color="000000"/>
              <w:left w:val="single" w:sz="5" w:space="0" w:color="000000"/>
              <w:bottom w:val="single" w:sz="5" w:space="0" w:color="000000"/>
              <w:right w:val="single" w:sz="5" w:space="0" w:color="000000"/>
            </w:tcBorders>
          </w:tcPr>
          <w:p w14:paraId="4430D12E" w14:textId="77777777" w:rsidR="009753E3" w:rsidRPr="00CE611F" w:rsidRDefault="009753E3" w:rsidP="005934AD">
            <w:pPr>
              <w:jc w:val="center"/>
              <w:rPr>
                <w:szCs w:val="24"/>
                <w:lang w:val="ca-ES"/>
              </w:rPr>
            </w:pPr>
          </w:p>
        </w:tc>
        <w:tc>
          <w:tcPr>
            <w:tcW w:w="1440" w:type="dxa"/>
            <w:tcBorders>
              <w:top w:val="single" w:sz="5" w:space="0" w:color="000000"/>
              <w:left w:val="single" w:sz="5" w:space="0" w:color="000000"/>
              <w:bottom w:val="single" w:sz="5" w:space="0" w:color="000000"/>
              <w:right w:val="single" w:sz="5" w:space="0" w:color="000000"/>
            </w:tcBorders>
          </w:tcPr>
          <w:p w14:paraId="1FD5A389" w14:textId="77777777" w:rsidR="009753E3" w:rsidRPr="00CE611F" w:rsidRDefault="009753E3" w:rsidP="005934AD">
            <w:pPr>
              <w:jc w:val="center"/>
              <w:rPr>
                <w:szCs w:val="24"/>
                <w:lang w:val="ca-ES"/>
              </w:rPr>
            </w:pPr>
          </w:p>
        </w:tc>
        <w:tc>
          <w:tcPr>
            <w:tcW w:w="720" w:type="dxa"/>
            <w:tcBorders>
              <w:top w:val="single" w:sz="5" w:space="0" w:color="000000"/>
              <w:left w:val="single" w:sz="5" w:space="0" w:color="000000"/>
              <w:bottom w:val="single" w:sz="5" w:space="0" w:color="000000"/>
              <w:right w:val="single" w:sz="5" w:space="0" w:color="000000"/>
            </w:tcBorders>
          </w:tcPr>
          <w:p w14:paraId="61EF7FBB" w14:textId="77777777" w:rsidR="009753E3" w:rsidRPr="00CE611F" w:rsidRDefault="009753E3" w:rsidP="005934AD">
            <w:pPr>
              <w:jc w:val="center"/>
              <w:rPr>
                <w:lang w:val="ca-ES"/>
              </w:rPr>
            </w:pPr>
          </w:p>
        </w:tc>
        <w:tc>
          <w:tcPr>
            <w:tcW w:w="1015" w:type="dxa"/>
            <w:tcBorders>
              <w:top w:val="single" w:sz="5" w:space="0" w:color="000000"/>
              <w:left w:val="single" w:sz="5" w:space="0" w:color="000000"/>
              <w:bottom w:val="single" w:sz="5" w:space="0" w:color="000000"/>
              <w:right w:val="single" w:sz="5" w:space="0" w:color="000000"/>
            </w:tcBorders>
          </w:tcPr>
          <w:p w14:paraId="3C041548" w14:textId="77777777" w:rsidR="009753E3" w:rsidRPr="00CE611F" w:rsidRDefault="009753E3" w:rsidP="005934AD">
            <w:pPr>
              <w:jc w:val="center"/>
              <w:rPr>
                <w:szCs w:val="24"/>
                <w:lang w:val="ca-ES"/>
              </w:rPr>
            </w:pPr>
          </w:p>
        </w:tc>
      </w:tr>
      <w:tr w:rsidR="009753E3" w:rsidRPr="00B73438" w14:paraId="6FA5B4E6" w14:textId="77777777" w:rsidTr="00CE611F">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40B11354" w14:textId="51557968" w:rsidR="009753E3" w:rsidRPr="00CE611F" w:rsidRDefault="009753E3" w:rsidP="005934AD">
            <w:pPr>
              <w:spacing w:before="2"/>
              <w:ind w:left="63"/>
              <w:rPr>
                <w:rFonts w:eastAsia="Trebuchet MS" w:cs="Trebuchet MS"/>
                <w:szCs w:val="24"/>
                <w:lang w:val="ca-ES"/>
              </w:rPr>
            </w:pPr>
            <w:r w:rsidRPr="00CE611F">
              <w:rPr>
                <w:rFonts w:eastAsia="Trebuchet MS" w:cs="Trebuchet MS"/>
                <w:szCs w:val="24"/>
                <w:lang w:val="ca-ES"/>
              </w:rPr>
              <w:t>Entre</w:t>
            </w:r>
            <w:r w:rsidRPr="00CE611F">
              <w:rPr>
                <w:rFonts w:eastAsia="Trebuchet MS" w:cs="Trebuchet MS"/>
                <w:spacing w:val="-6"/>
                <w:szCs w:val="24"/>
                <w:lang w:val="ca-ES"/>
              </w:rPr>
              <w:t xml:space="preserve"> </w:t>
            </w:r>
            <w:r w:rsidRPr="00CE611F">
              <w:rPr>
                <w:rFonts w:eastAsia="Trebuchet MS" w:cs="Trebuchet MS"/>
                <w:szCs w:val="24"/>
                <w:lang w:val="ca-ES"/>
              </w:rPr>
              <w:t>24.001</w:t>
            </w:r>
            <w:r w:rsidRPr="00CE611F">
              <w:rPr>
                <w:rFonts w:eastAsia="Trebuchet MS" w:cs="Trebuchet MS"/>
                <w:spacing w:val="-5"/>
                <w:szCs w:val="24"/>
                <w:lang w:val="ca-ES"/>
              </w:rPr>
              <w:t xml:space="preserve"> </w:t>
            </w:r>
            <w:r w:rsidRPr="00CE611F">
              <w:rPr>
                <w:rFonts w:eastAsia="Trebuchet MS" w:cs="Trebuchet MS"/>
                <w:szCs w:val="24"/>
                <w:lang w:val="ca-ES"/>
              </w:rPr>
              <w:t>€</w:t>
            </w:r>
            <w:r w:rsidRPr="00CE611F">
              <w:rPr>
                <w:rFonts w:eastAsia="Trebuchet MS" w:cs="Trebuchet MS"/>
                <w:spacing w:val="-6"/>
                <w:szCs w:val="24"/>
                <w:lang w:val="ca-ES"/>
              </w:rPr>
              <w:t xml:space="preserve"> </w:t>
            </w:r>
            <w:r w:rsidRPr="00CE611F">
              <w:rPr>
                <w:rFonts w:eastAsia="Trebuchet MS" w:cs="Trebuchet MS"/>
                <w:szCs w:val="24"/>
                <w:lang w:val="ca-ES"/>
              </w:rPr>
              <w:t>y</w:t>
            </w:r>
            <w:r w:rsidRPr="00CE611F">
              <w:rPr>
                <w:rFonts w:eastAsia="Trebuchet MS" w:cs="Trebuchet MS"/>
                <w:spacing w:val="-4"/>
                <w:szCs w:val="24"/>
                <w:lang w:val="ca-ES"/>
              </w:rPr>
              <w:t xml:space="preserve"> </w:t>
            </w:r>
            <w:r w:rsidRPr="00CE611F">
              <w:rPr>
                <w:rFonts w:eastAsia="Trebuchet MS" w:cs="Trebuchet MS"/>
                <w:szCs w:val="24"/>
                <w:lang w:val="ca-ES"/>
              </w:rPr>
              <w:t>30.000</w:t>
            </w:r>
            <w:r w:rsidRPr="00CE611F">
              <w:rPr>
                <w:rFonts w:eastAsia="Trebuchet MS" w:cs="Trebuchet MS"/>
                <w:spacing w:val="-4"/>
                <w:szCs w:val="24"/>
                <w:lang w:val="ca-ES"/>
              </w:rPr>
              <w:t xml:space="preserve"> </w:t>
            </w:r>
            <w:r w:rsidRPr="00CE611F">
              <w:rPr>
                <w:rFonts w:eastAsia="Trebuchet MS" w:cs="Trebuchet MS"/>
                <w:szCs w:val="24"/>
                <w:lang w:val="ca-ES"/>
              </w:rPr>
              <w:t>€ a</w:t>
            </w:r>
            <w:r w:rsidR="00CE611F" w:rsidRPr="00CE611F">
              <w:rPr>
                <w:rFonts w:eastAsia="Trebuchet MS" w:cs="Trebuchet MS"/>
                <w:szCs w:val="24"/>
                <w:lang w:val="ca-ES"/>
              </w:rPr>
              <w:t>ny</w:t>
            </w:r>
          </w:p>
        </w:tc>
        <w:tc>
          <w:tcPr>
            <w:tcW w:w="1418" w:type="dxa"/>
            <w:tcBorders>
              <w:top w:val="single" w:sz="5" w:space="0" w:color="000000"/>
              <w:left w:val="single" w:sz="5" w:space="0" w:color="000000"/>
              <w:bottom w:val="single" w:sz="5" w:space="0" w:color="000000"/>
              <w:right w:val="single" w:sz="5" w:space="0" w:color="000000"/>
            </w:tcBorders>
          </w:tcPr>
          <w:p w14:paraId="643F5B8C" w14:textId="77777777" w:rsidR="009753E3" w:rsidRPr="00CE611F" w:rsidRDefault="009753E3" w:rsidP="005934AD">
            <w:pPr>
              <w:jc w:val="center"/>
              <w:rPr>
                <w:szCs w:val="24"/>
                <w:lang w:val="ca-ES"/>
              </w:rPr>
            </w:pPr>
          </w:p>
        </w:tc>
        <w:tc>
          <w:tcPr>
            <w:tcW w:w="720" w:type="dxa"/>
            <w:tcBorders>
              <w:top w:val="single" w:sz="5" w:space="0" w:color="000000"/>
              <w:left w:val="single" w:sz="5" w:space="0" w:color="000000"/>
              <w:bottom w:val="single" w:sz="5" w:space="0" w:color="000000"/>
              <w:right w:val="single" w:sz="5" w:space="0" w:color="000000"/>
            </w:tcBorders>
          </w:tcPr>
          <w:p w14:paraId="6DA8087C" w14:textId="77777777" w:rsidR="009753E3" w:rsidRPr="00CE611F" w:rsidRDefault="009753E3" w:rsidP="005934AD">
            <w:pPr>
              <w:jc w:val="center"/>
              <w:rPr>
                <w:lang w:val="ca-ES"/>
              </w:rPr>
            </w:pPr>
          </w:p>
        </w:tc>
        <w:tc>
          <w:tcPr>
            <w:tcW w:w="1440" w:type="dxa"/>
            <w:tcBorders>
              <w:top w:val="single" w:sz="5" w:space="0" w:color="000000"/>
              <w:left w:val="single" w:sz="5" w:space="0" w:color="000000"/>
              <w:bottom w:val="single" w:sz="5" w:space="0" w:color="000000"/>
              <w:right w:val="single" w:sz="5" w:space="0" w:color="000000"/>
            </w:tcBorders>
          </w:tcPr>
          <w:p w14:paraId="625A7C33" w14:textId="77777777" w:rsidR="009753E3" w:rsidRPr="00CE611F" w:rsidRDefault="009753E3" w:rsidP="005934AD">
            <w:pPr>
              <w:jc w:val="center"/>
              <w:rPr>
                <w:szCs w:val="24"/>
                <w:lang w:val="ca-ES"/>
              </w:rPr>
            </w:pPr>
          </w:p>
        </w:tc>
        <w:tc>
          <w:tcPr>
            <w:tcW w:w="720" w:type="dxa"/>
            <w:tcBorders>
              <w:top w:val="single" w:sz="5" w:space="0" w:color="000000"/>
              <w:left w:val="single" w:sz="5" w:space="0" w:color="000000"/>
              <w:bottom w:val="single" w:sz="5" w:space="0" w:color="000000"/>
              <w:right w:val="single" w:sz="5" w:space="0" w:color="000000"/>
            </w:tcBorders>
          </w:tcPr>
          <w:p w14:paraId="445B93CF" w14:textId="77777777" w:rsidR="009753E3" w:rsidRPr="00CE611F" w:rsidRDefault="009753E3" w:rsidP="005934AD">
            <w:pPr>
              <w:jc w:val="center"/>
              <w:rPr>
                <w:lang w:val="ca-ES"/>
              </w:rPr>
            </w:pPr>
          </w:p>
        </w:tc>
        <w:tc>
          <w:tcPr>
            <w:tcW w:w="1015" w:type="dxa"/>
            <w:tcBorders>
              <w:top w:val="single" w:sz="5" w:space="0" w:color="000000"/>
              <w:left w:val="single" w:sz="5" w:space="0" w:color="000000"/>
              <w:bottom w:val="single" w:sz="5" w:space="0" w:color="000000"/>
              <w:right w:val="single" w:sz="5" w:space="0" w:color="000000"/>
            </w:tcBorders>
          </w:tcPr>
          <w:p w14:paraId="08423987" w14:textId="77777777" w:rsidR="009753E3" w:rsidRPr="00CE611F" w:rsidRDefault="009753E3" w:rsidP="005934AD">
            <w:pPr>
              <w:jc w:val="center"/>
              <w:rPr>
                <w:szCs w:val="24"/>
                <w:lang w:val="ca-ES"/>
              </w:rPr>
            </w:pPr>
          </w:p>
        </w:tc>
      </w:tr>
      <w:tr w:rsidR="009753E3" w:rsidRPr="00B73438" w14:paraId="34C7280D" w14:textId="77777777" w:rsidTr="00CE611F">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4319D8FC" w14:textId="7B77B396" w:rsidR="009753E3" w:rsidRPr="00CE611F" w:rsidRDefault="009753E3" w:rsidP="005934AD">
            <w:pPr>
              <w:spacing w:before="2"/>
              <w:ind w:left="63"/>
              <w:rPr>
                <w:rFonts w:eastAsia="Trebuchet MS" w:cs="Trebuchet MS"/>
                <w:szCs w:val="24"/>
                <w:lang w:val="ca-ES"/>
              </w:rPr>
            </w:pPr>
            <w:r w:rsidRPr="00CE611F">
              <w:rPr>
                <w:rFonts w:eastAsia="Trebuchet MS" w:cs="Trebuchet MS"/>
                <w:szCs w:val="24"/>
                <w:lang w:val="ca-ES"/>
              </w:rPr>
              <w:t>Entre</w:t>
            </w:r>
            <w:r w:rsidRPr="00CE611F">
              <w:rPr>
                <w:rFonts w:eastAsia="Trebuchet MS" w:cs="Trebuchet MS"/>
                <w:spacing w:val="-6"/>
                <w:szCs w:val="24"/>
                <w:lang w:val="ca-ES"/>
              </w:rPr>
              <w:t xml:space="preserve"> </w:t>
            </w:r>
            <w:r w:rsidRPr="00CE611F">
              <w:rPr>
                <w:rFonts w:eastAsia="Trebuchet MS" w:cs="Trebuchet MS"/>
                <w:szCs w:val="24"/>
                <w:lang w:val="ca-ES"/>
              </w:rPr>
              <w:t>30.001</w:t>
            </w:r>
            <w:r w:rsidRPr="00CE611F">
              <w:rPr>
                <w:rFonts w:eastAsia="Trebuchet MS" w:cs="Trebuchet MS"/>
                <w:spacing w:val="-5"/>
                <w:szCs w:val="24"/>
                <w:lang w:val="ca-ES"/>
              </w:rPr>
              <w:t xml:space="preserve"> </w:t>
            </w:r>
            <w:r w:rsidRPr="00CE611F">
              <w:rPr>
                <w:rFonts w:eastAsia="Trebuchet MS" w:cs="Trebuchet MS"/>
                <w:szCs w:val="24"/>
                <w:lang w:val="ca-ES"/>
              </w:rPr>
              <w:t>€</w:t>
            </w:r>
            <w:r w:rsidRPr="00CE611F">
              <w:rPr>
                <w:rFonts w:eastAsia="Trebuchet MS" w:cs="Trebuchet MS"/>
                <w:spacing w:val="-6"/>
                <w:szCs w:val="24"/>
                <w:lang w:val="ca-ES"/>
              </w:rPr>
              <w:t xml:space="preserve"> </w:t>
            </w:r>
            <w:r w:rsidRPr="00CE611F">
              <w:rPr>
                <w:rFonts w:eastAsia="Trebuchet MS" w:cs="Trebuchet MS"/>
                <w:szCs w:val="24"/>
                <w:lang w:val="ca-ES"/>
              </w:rPr>
              <w:t>y</w:t>
            </w:r>
            <w:r w:rsidRPr="00CE611F">
              <w:rPr>
                <w:rFonts w:eastAsia="Trebuchet MS" w:cs="Trebuchet MS"/>
                <w:spacing w:val="-4"/>
                <w:szCs w:val="24"/>
                <w:lang w:val="ca-ES"/>
              </w:rPr>
              <w:t xml:space="preserve"> </w:t>
            </w:r>
            <w:r w:rsidRPr="00CE611F">
              <w:rPr>
                <w:rFonts w:eastAsia="Trebuchet MS" w:cs="Trebuchet MS"/>
                <w:szCs w:val="24"/>
                <w:lang w:val="ca-ES"/>
              </w:rPr>
              <w:t>36.000</w:t>
            </w:r>
            <w:r w:rsidRPr="00CE611F">
              <w:rPr>
                <w:rFonts w:eastAsia="Trebuchet MS" w:cs="Trebuchet MS"/>
                <w:spacing w:val="-4"/>
                <w:szCs w:val="24"/>
                <w:lang w:val="ca-ES"/>
              </w:rPr>
              <w:t xml:space="preserve"> </w:t>
            </w:r>
            <w:r w:rsidRPr="00CE611F">
              <w:rPr>
                <w:rFonts w:eastAsia="Trebuchet MS" w:cs="Trebuchet MS"/>
                <w:szCs w:val="24"/>
                <w:lang w:val="ca-ES"/>
              </w:rPr>
              <w:t>€ a</w:t>
            </w:r>
            <w:r w:rsidR="00CE611F" w:rsidRPr="00CE611F">
              <w:rPr>
                <w:rFonts w:eastAsia="Trebuchet MS" w:cs="Trebuchet MS"/>
                <w:szCs w:val="24"/>
                <w:lang w:val="ca-ES"/>
              </w:rPr>
              <w:t>ny</w:t>
            </w:r>
          </w:p>
        </w:tc>
        <w:tc>
          <w:tcPr>
            <w:tcW w:w="1418" w:type="dxa"/>
            <w:tcBorders>
              <w:top w:val="single" w:sz="5" w:space="0" w:color="000000"/>
              <w:left w:val="single" w:sz="5" w:space="0" w:color="000000"/>
              <w:bottom w:val="single" w:sz="5" w:space="0" w:color="000000"/>
              <w:right w:val="single" w:sz="5" w:space="0" w:color="000000"/>
            </w:tcBorders>
          </w:tcPr>
          <w:p w14:paraId="51A61815" w14:textId="77777777" w:rsidR="009753E3" w:rsidRPr="00CE611F" w:rsidRDefault="009753E3" w:rsidP="005934AD">
            <w:pPr>
              <w:jc w:val="center"/>
              <w:rPr>
                <w:szCs w:val="24"/>
                <w:lang w:val="ca-ES"/>
              </w:rPr>
            </w:pPr>
          </w:p>
        </w:tc>
        <w:tc>
          <w:tcPr>
            <w:tcW w:w="720" w:type="dxa"/>
            <w:tcBorders>
              <w:top w:val="single" w:sz="5" w:space="0" w:color="000000"/>
              <w:left w:val="single" w:sz="5" w:space="0" w:color="000000"/>
              <w:bottom w:val="single" w:sz="5" w:space="0" w:color="000000"/>
              <w:right w:val="single" w:sz="5" w:space="0" w:color="000000"/>
            </w:tcBorders>
          </w:tcPr>
          <w:p w14:paraId="6BF6C3FB" w14:textId="77777777" w:rsidR="009753E3" w:rsidRPr="00CE611F" w:rsidRDefault="009753E3" w:rsidP="005934AD">
            <w:pPr>
              <w:jc w:val="center"/>
              <w:rPr>
                <w:lang w:val="ca-ES"/>
              </w:rPr>
            </w:pPr>
          </w:p>
        </w:tc>
        <w:tc>
          <w:tcPr>
            <w:tcW w:w="1440" w:type="dxa"/>
            <w:tcBorders>
              <w:top w:val="single" w:sz="5" w:space="0" w:color="000000"/>
              <w:left w:val="single" w:sz="5" w:space="0" w:color="000000"/>
              <w:bottom w:val="single" w:sz="5" w:space="0" w:color="000000"/>
              <w:right w:val="single" w:sz="5" w:space="0" w:color="000000"/>
            </w:tcBorders>
          </w:tcPr>
          <w:p w14:paraId="74C952AA" w14:textId="77777777" w:rsidR="009753E3" w:rsidRPr="00CE611F" w:rsidRDefault="009753E3" w:rsidP="005934AD">
            <w:pPr>
              <w:jc w:val="center"/>
              <w:rPr>
                <w:szCs w:val="24"/>
                <w:lang w:val="ca-ES"/>
              </w:rPr>
            </w:pPr>
          </w:p>
        </w:tc>
        <w:tc>
          <w:tcPr>
            <w:tcW w:w="720" w:type="dxa"/>
            <w:tcBorders>
              <w:top w:val="single" w:sz="5" w:space="0" w:color="000000"/>
              <w:left w:val="single" w:sz="5" w:space="0" w:color="000000"/>
              <w:bottom w:val="single" w:sz="5" w:space="0" w:color="000000"/>
              <w:right w:val="single" w:sz="5" w:space="0" w:color="000000"/>
            </w:tcBorders>
          </w:tcPr>
          <w:p w14:paraId="6A7545E8" w14:textId="77777777" w:rsidR="009753E3" w:rsidRPr="00CE611F" w:rsidRDefault="009753E3" w:rsidP="005934AD">
            <w:pPr>
              <w:jc w:val="center"/>
              <w:rPr>
                <w:lang w:val="ca-ES"/>
              </w:rPr>
            </w:pPr>
          </w:p>
        </w:tc>
        <w:tc>
          <w:tcPr>
            <w:tcW w:w="1015" w:type="dxa"/>
            <w:tcBorders>
              <w:top w:val="single" w:sz="5" w:space="0" w:color="000000"/>
              <w:left w:val="single" w:sz="5" w:space="0" w:color="000000"/>
              <w:bottom w:val="single" w:sz="5" w:space="0" w:color="000000"/>
              <w:right w:val="single" w:sz="5" w:space="0" w:color="000000"/>
            </w:tcBorders>
          </w:tcPr>
          <w:p w14:paraId="3007C2C1" w14:textId="77777777" w:rsidR="009753E3" w:rsidRPr="00CE611F" w:rsidRDefault="009753E3" w:rsidP="005934AD">
            <w:pPr>
              <w:jc w:val="center"/>
              <w:rPr>
                <w:szCs w:val="24"/>
                <w:lang w:val="ca-ES"/>
              </w:rPr>
            </w:pPr>
          </w:p>
        </w:tc>
      </w:tr>
      <w:tr w:rsidR="009753E3" w:rsidRPr="00B73438" w14:paraId="33C88E28" w14:textId="77777777" w:rsidTr="00CE611F">
        <w:trPr>
          <w:trHeight w:hRule="exact" w:val="307"/>
        </w:trPr>
        <w:tc>
          <w:tcPr>
            <w:tcW w:w="3331" w:type="dxa"/>
            <w:tcBorders>
              <w:top w:val="single" w:sz="5" w:space="0" w:color="000000"/>
              <w:left w:val="single" w:sz="5" w:space="0" w:color="000000"/>
              <w:bottom w:val="single" w:sz="4" w:space="0" w:color="auto"/>
              <w:right w:val="single" w:sz="5" w:space="0" w:color="000000"/>
            </w:tcBorders>
            <w:shd w:val="clear" w:color="auto" w:fill="95B3D7" w:themeFill="accent1" w:themeFillTint="99"/>
          </w:tcPr>
          <w:p w14:paraId="57584E91" w14:textId="099C8BEA" w:rsidR="009753E3" w:rsidRPr="00CE611F" w:rsidRDefault="009753E3" w:rsidP="005934AD">
            <w:pPr>
              <w:spacing w:before="2"/>
              <w:ind w:left="63"/>
              <w:rPr>
                <w:rFonts w:eastAsia="Trebuchet MS" w:cs="Trebuchet MS"/>
                <w:szCs w:val="24"/>
                <w:lang w:val="ca-ES"/>
              </w:rPr>
            </w:pPr>
            <w:r w:rsidRPr="00CE611F">
              <w:rPr>
                <w:rFonts w:eastAsia="Trebuchet MS" w:cs="Trebuchet MS"/>
                <w:spacing w:val="-1"/>
                <w:szCs w:val="24"/>
                <w:lang w:val="ca-ES"/>
              </w:rPr>
              <w:t>M</w:t>
            </w:r>
            <w:r w:rsidR="00CE611F">
              <w:rPr>
                <w:rFonts w:eastAsia="Trebuchet MS" w:cs="Trebuchet MS"/>
                <w:spacing w:val="-1"/>
                <w:szCs w:val="24"/>
                <w:lang w:val="ca-ES"/>
              </w:rPr>
              <w:t>és</w:t>
            </w:r>
            <w:r w:rsidRPr="00CE611F">
              <w:rPr>
                <w:rFonts w:eastAsia="Trebuchet MS" w:cs="Trebuchet MS"/>
                <w:spacing w:val="-6"/>
                <w:szCs w:val="24"/>
                <w:lang w:val="ca-ES"/>
              </w:rPr>
              <w:t xml:space="preserve"> </w:t>
            </w:r>
            <w:r w:rsidRPr="00CE611F">
              <w:rPr>
                <w:rFonts w:eastAsia="Trebuchet MS" w:cs="Trebuchet MS"/>
                <w:spacing w:val="-1"/>
                <w:szCs w:val="24"/>
                <w:lang w:val="ca-ES"/>
              </w:rPr>
              <w:t>de</w:t>
            </w:r>
            <w:r w:rsidRPr="00CE611F">
              <w:rPr>
                <w:rFonts w:eastAsia="Trebuchet MS" w:cs="Trebuchet MS"/>
                <w:spacing w:val="-6"/>
                <w:szCs w:val="24"/>
                <w:lang w:val="ca-ES"/>
              </w:rPr>
              <w:t xml:space="preserve"> </w:t>
            </w:r>
            <w:r w:rsidRPr="00CE611F">
              <w:rPr>
                <w:rFonts w:eastAsia="Trebuchet MS" w:cs="Trebuchet MS"/>
                <w:spacing w:val="-1"/>
                <w:szCs w:val="24"/>
                <w:lang w:val="ca-ES"/>
              </w:rPr>
              <w:t>36.000</w:t>
            </w:r>
            <w:r w:rsidRPr="00CE611F">
              <w:rPr>
                <w:rFonts w:eastAsia="Trebuchet MS" w:cs="Trebuchet MS"/>
                <w:spacing w:val="-5"/>
                <w:szCs w:val="24"/>
                <w:lang w:val="ca-ES"/>
              </w:rPr>
              <w:t xml:space="preserve"> </w:t>
            </w:r>
            <w:r w:rsidRPr="00CE611F">
              <w:rPr>
                <w:rFonts w:eastAsia="Trebuchet MS" w:cs="Trebuchet MS"/>
                <w:szCs w:val="24"/>
                <w:lang w:val="ca-ES"/>
              </w:rPr>
              <w:t>€ a</w:t>
            </w:r>
            <w:r w:rsidR="00CE611F" w:rsidRPr="00CE611F">
              <w:rPr>
                <w:rFonts w:eastAsia="Trebuchet MS" w:cs="Trebuchet MS"/>
                <w:szCs w:val="24"/>
                <w:lang w:val="ca-ES"/>
              </w:rPr>
              <w:t>ny</w:t>
            </w:r>
          </w:p>
        </w:tc>
        <w:tc>
          <w:tcPr>
            <w:tcW w:w="1418" w:type="dxa"/>
            <w:tcBorders>
              <w:top w:val="single" w:sz="5" w:space="0" w:color="000000"/>
              <w:left w:val="single" w:sz="5" w:space="0" w:color="000000"/>
              <w:bottom w:val="single" w:sz="4" w:space="0" w:color="auto"/>
              <w:right w:val="single" w:sz="5" w:space="0" w:color="000000"/>
            </w:tcBorders>
          </w:tcPr>
          <w:p w14:paraId="71CAF454" w14:textId="77777777" w:rsidR="009753E3" w:rsidRPr="00CE611F" w:rsidRDefault="009753E3" w:rsidP="005934AD">
            <w:pPr>
              <w:jc w:val="center"/>
              <w:rPr>
                <w:szCs w:val="24"/>
                <w:lang w:val="ca-ES"/>
              </w:rPr>
            </w:pPr>
          </w:p>
        </w:tc>
        <w:tc>
          <w:tcPr>
            <w:tcW w:w="720" w:type="dxa"/>
            <w:tcBorders>
              <w:top w:val="single" w:sz="5" w:space="0" w:color="000000"/>
              <w:left w:val="single" w:sz="5" w:space="0" w:color="000000"/>
              <w:bottom w:val="single" w:sz="4" w:space="0" w:color="auto"/>
              <w:right w:val="single" w:sz="5" w:space="0" w:color="000000"/>
            </w:tcBorders>
          </w:tcPr>
          <w:p w14:paraId="120C2AB0" w14:textId="77777777" w:rsidR="009753E3" w:rsidRPr="00CE611F" w:rsidRDefault="009753E3" w:rsidP="005934AD">
            <w:pPr>
              <w:jc w:val="center"/>
              <w:rPr>
                <w:lang w:val="ca-ES"/>
              </w:rPr>
            </w:pPr>
          </w:p>
        </w:tc>
        <w:tc>
          <w:tcPr>
            <w:tcW w:w="1440" w:type="dxa"/>
            <w:tcBorders>
              <w:top w:val="single" w:sz="5" w:space="0" w:color="000000"/>
              <w:left w:val="single" w:sz="5" w:space="0" w:color="000000"/>
              <w:bottom w:val="single" w:sz="4" w:space="0" w:color="auto"/>
              <w:right w:val="single" w:sz="5" w:space="0" w:color="000000"/>
            </w:tcBorders>
          </w:tcPr>
          <w:p w14:paraId="77CE5243" w14:textId="77777777" w:rsidR="009753E3" w:rsidRPr="00CE611F" w:rsidRDefault="009753E3" w:rsidP="005934AD">
            <w:pPr>
              <w:jc w:val="center"/>
              <w:rPr>
                <w:szCs w:val="24"/>
                <w:lang w:val="ca-ES"/>
              </w:rPr>
            </w:pPr>
          </w:p>
        </w:tc>
        <w:tc>
          <w:tcPr>
            <w:tcW w:w="720" w:type="dxa"/>
            <w:tcBorders>
              <w:top w:val="single" w:sz="5" w:space="0" w:color="000000"/>
              <w:left w:val="single" w:sz="5" w:space="0" w:color="000000"/>
              <w:bottom w:val="single" w:sz="4" w:space="0" w:color="auto"/>
              <w:right w:val="single" w:sz="5" w:space="0" w:color="000000"/>
            </w:tcBorders>
          </w:tcPr>
          <w:p w14:paraId="4136DA9D" w14:textId="77777777" w:rsidR="009753E3" w:rsidRPr="00CE611F" w:rsidRDefault="009753E3" w:rsidP="005934AD">
            <w:pPr>
              <w:jc w:val="center"/>
              <w:rPr>
                <w:lang w:val="ca-ES"/>
              </w:rPr>
            </w:pPr>
          </w:p>
        </w:tc>
        <w:tc>
          <w:tcPr>
            <w:tcW w:w="1015" w:type="dxa"/>
            <w:tcBorders>
              <w:top w:val="single" w:sz="5" w:space="0" w:color="000000"/>
              <w:left w:val="single" w:sz="5" w:space="0" w:color="000000"/>
              <w:bottom w:val="single" w:sz="4" w:space="0" w:color="auto"/>
              <w:right w:val="single" w:sz="5" w:space="0" w:color="000000"/>
            </w:tcBorders>
          </w:tcPr>
          <w:p w14:paraId="706D7FB1" w14:textId="77777777" w:rsidR="009753E3" w:rsidRPr="00CE611F" w:rsidRDefault="009753E3" w:rsidP="005934AD">
            <w:pPr>
              <w:jc w:val="center"/>
              <w:rPr>
                <w:szCs w:val="24"/>
                <w:lang w:val="ca-ES"/>
              </w:rPr>
            </w:pPr>
          </w:p>
        </w:tc>
      </w:tr>
      <w:tr w:rsidR="009753E3" w:rsidRPr="00B73438" w14:paraId="6004D783" w14:textId="77777777" w:rsidTr="00CE611F">
        <w:trPr>
          <w:trHeight w:hRule="exact" w:val="282"/>
        </w:trPr>
        <w:tc>
          <w:tcPr>
            <w:tcW w:w="33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0025AE4" w14:textId="77777777" w:rsidR="009753E3" w:rsidRPr="00CE611F" w:rsidRDefault="009753E3" w:rsidP="005934AD">
            <w:pPr>
              <w:spacing w:line="244" w:lineRule="exact"/>
              <w:ind w:right="63"/>
              <w:jc w:val="right"/>
              <w:rPr>
                <w:rFonts w:eastAsia="Trebuchet MS" w:cs="Trebuchet MS"/>
                <w:szCs w:val="24"/>
                <w:lang w:val="ca-ES"/>
              </w:rPr>
            </w:pPr>
            <w:r w:rsidRPr="00CE611F">
              <w:rPr>
                <w:b/>
                <w:w w:val="95"/>
                <w:szCs w:val="24"/>
                <w:lang w:val="ca-ES"/>
              </w:rPr>
              <w:t>TOTAL</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65A5CE" w14:textId="77777777" w:rsidR="009753E3" w:rsidRPr="00CE611F" w:rsidRDefault="009753E3" w:rsidP="005934AD">
            <w:pPr>
              <w:jc w:val="center"/>
              <w:rPr>
                <w:b/>
                <w:szCs w:val="24"/>
                <w:lang w:val="ca-ES"/>
              </w:rPr>
            </w:pPr>
            <w:r w:rsidRPr="00CE611F">
              <w:rPr>
                <w:b/>
                <w:szCs w:val="24"/>
                <w:lang w:val="ca-ES"/>
              </w:rPr>
              <w:t>8</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96CCE5" w14:textId="23B145A5" w:rsidR="009753E3" w:rsidRPr="00CE611F" w:rsidRDefault="009753E3" w:rsidP="005934AD">
            <w:pPr>
              <w:jc w:val="center"/>
              <w:rPr>
                <w:b/>
                <w:szCs w:val="24"/>
                <w:lang w:val="ca-ES"/>
              </w:rPr>
            </w:pPr>
            <w:r w:rsidRPr="00CE611F">
              <w:rPr>
                <w:b/>
                <w:szCs w:val="24"/>
                <w:lang w:val="ca-ES"/>
              </w:rPr>
              <w:t>72.7</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3F26BD" w14:textId="77777777" w:rsidR="009753E3" w:rsidRPr="00CE611F" w:rsidRDefault="009753E3" w:rsidP="005934AD">
            <w:pPr>
              <w:jc w:val="center"/>
              <w:rPr>
                <w:b/>
                <w:szCs w:val="24"/>
                <w:lang w:val="ca-ES"/>
              </w:rPr>
            </w:pPr>
            <w:r w:rsidRPr="00CE611F">
              <w:rPr>
                <w:b/>
                <w:szCs w:val="24"/>
                <w:lang w:val="ca-ES"/>
              </w:rPr>
              <w:t>3</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14:paraId="74BDE751" w14:textId="579CB1E5" w:rsidR="009753E3" w:rsidRPr="00CE611F" w:rsidRDefault="009753E3" w:rsidP="005934AD">
            <w:pPr>
              <w:jc w:val="center"/>
              <w:rPr>
                <w:b/>
                <w:szCs w:val="24"/>
                <w:lang w:val="ca-ES"/>
              </w:rPr>
            </w:pPr>
            <w:r w:rsidRPr="00CE611F">
              <w:rPr>
                <w:b/>
                <w:szCs w:val="24"/>
                <w:lang w:val="ca-ES"/>
              </w:rPr>
              <w:t>27.3</w:t>
            </w: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5FF348" w14:textId="77777777" w:rsidR="009753E3" w:rsidRPr="00CE611F" w:rsidRDefault="009753E3" w:rsidP="005934AD">
            <w:pPr>
              <w:jc w:val="center"/>
              <w:rPr>
                <w:b/>
                <w:szCs w:val="24"/>
                <w:lang w:val="ca-ES"/>
              </w:rPr>
            </w:pPr>
            <w:r w:rsidRPr="00CE611F">
              <w:rPr>
                <w:b/>
                <w:szCs w:val="24"/>
                <w:lang w:val="ca-ES"/>
              </w:rPr>
              <w:t>100</w:t>
            </w:r>
          </w:p>
        </w:tc>
      </w:tr>
    </w:tbl>
    <w:p w14:paraId="16209D92" w14:textId="77777777" w:rsidR="009753E3" w:rsidRDefault="009753E3" w:rsidP="00713F83"/>
    <w:p w14:paraId="2F6BDFC8" w14:textId="77777777" w:rsidR="00CE611F" w:rsidRDefault="00CE611F" w:rsidP="00713F83"/>
    <w:p w14:paraId="130753A4" w14:textId="77777777" w:rsidR="00CE611F" w:rsidRDefault="00CE611F" w:rsidP="00713F83"/>
    <w:p w14:paraId="1B208595" w14:textId="244D05E9" w:rsidR="00CE611F" w:rsidRPr="00CE611F" w:rsidRDefault="00CE611F" w:rsidP="00CE611F">
      <w:pPr>
        <w:pStyle w:val="Prrafodelista"/>
        <w:numPr>
          <w:ilvl w:val="0"/>
          <w:numId w:val="2"/>
        </w:numPr>
        <w:spacing w:before="62"/>
        <w:rPr>
          <w:b/>
          <w:spacing w:val="-1"/>
          <w:szCs w:val="24"/>
          <w:lang w:val="ca-ES"/>
        </w:rPr>
      </w:pPr>
      <w:r w:rsidRPr="00CE611F">
        <w:rPr>
          <w:b/>
          <w:spacing w:val="-1"/>
          <w:szCs w:val="24"/>
          <w:lang w:val="ca-ES"/>
        </w:rPr>
        <w:t xml:space="preserve">Distribució de plantilla per </w:t>
      </w:r>
      <w:r w:rsidRPr="00CE611F">
        <w:rPr>
          <w:b/>
          <w:spacing w:val="-1"/>
          <w:szCs w:val="24"/>
          <w:lang w:val="ca-ES"/>
        </w:rPr>
        <w:t>hores setmanals de feina</w:t>
      </w:r>
    </w:p>
    <w:p w14:paraId="2916CC50" w14:textId="77777777" w:rsidR="00CE611F" w:rsidRDefault="00CE611F" w:rsidP="00713F83"/>
    <w:p w14:paraId="6CC38D60" w14:textId="77777777" w:rsidR="00CE611F" w:rsidRDefault="00CE611F" w:rsidP="00713F83"/>
    <w:tbl>
      <w:tblPr>
        <w:tblStyle w:val="TableNormal"/>
        <w:tblW w:w="0" w:type="auto"/>
        <w:tblInd w:w="72" w:type="dxa"/>
        <w:tblLayout w:type="fixed"/>
        <w:tblLook w:val="01E0" w:firstRow="1" w:lastRow="1" w:firstColumn="1" w:lastColumn="1" w:noHBand="0" w:noVBand="0"/>
      </w:tblPr>
      <w:tblGrid>
        <w:gridCol w:w="2910"/>
        <w:gridCol w:w="1418"/>
        <w:gridCol w:w="992"/>
        <w:gridCol w:w="1276"/>
        <w:gridCol w:w="1033"/>
        <w:gridCol w:w="1015"/>
      </w:tblGrid>
      <w:tr w:rsidR="00CE611F" w:rsidRPr="00B73438" w14:paraId="71A0B909" w14:textId="77777777" w:rsidTr="006E1094">
        <w:trPr>
          <w:trHeight w:hRule="exact" w:val="281"/>
        </w:trPr>
        <w:tc>
          <w:tcPr>
            <w:tcW w:w="291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51385FA" w14:textId="5DE049C1" w:rsidR="00CE611F" w:rsidRPr="006E1094" w:rsidRDefault="00CE611F" w:rsidP="005934AD">
            <w:pPr>
              <w:spacing w:line="244" w:lineRule="exact"/>
              <w:ind w:left="1032"/>
              <w:rPr>
                <w:rFonts w:eastAsia="Trebuchet MS" w:cs="Trebuchet MS"/>
                <w:szCs w:val="24"/>
                <w:lang w:val="ca-ES"/>
              </w:rPr>
            </w:pPr>
            <w:r w:rsidRPr="006E1094">
              <w:rPr>
                <w:b/>
                <w:spacing w:val="-1"/>
                <w:szCs w:val="24"/>
                <w:lang w:val="ca-ES"/>
              </w:rPr>
              <w:t>Nº</w:t>
            </w:r>
            <w:r w:rsidRPr="006E1094">
              <w:rPr>
                <w:b/>
                <w:spacing w:val="-7"/>
                <w:szCs w:val="24"/>
                <w:lang w:val="ca-ES"/>
              </w:rPr>
              <w:t xml:space="preserve"> </w:t>
            </w:r>
            <w:r w:rsidRPr="006E1094">
              <w:rPr>
                <w:b/>
                <w:spacing w:val="-1"/>
                <w:szCs w:val="24"/>
                <w:lang w:val="ca-ES"/>
              </w:rPr>
              <w:t>d</w:t>
            </w:r>
            <w:r w:rsidR="006E1094" w:rsidRPr="006E1094">
              <w:rPr>
                <w:b/>
                <w:spacing w:val="-1"/>
                <w:szCs w:val="24"/>
                <w:lang w:val="ca-ES"/>
              </w:rPr>
              <w:t>’hores</w:t>
            </w:r>
          </w:p>
        </w:tc>
        <w:tc>
          <w:tcPr>
            <w:tcW w:w="14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9078316" w14:textId="2B3002EE" w:rsidR="00CE611F" w:rsidRPr="006E1094" w:rsidRDefault="006E1094" w:rsidP="005934AD">
            <w:pPr>
              <w:spacing w:line="244" w:lineRule="exact"/>
              <w:ind w:left="295"/>
              <w:rPr>
                <w:rFonts w:eastAsia="Trebuchet MS" w:cs="Trebuchet MS"/>
                <w:szCs w:val="24"/>
                <w:lang w:val="ca-ES"/>
              </w:rPr>
            </w:pPr>
            <w:r w:rsidRPr="006E1094">
              <w:rPr>
                <w:b/>
                <w:spacing w:val="-1"/>
                <w:szCs w:val="24"/>
                <w:lang w:val="ca-ES"/>
              </w:rPr>
              <w:t>Dones</w:t>
            </w:r>
          </w:p>
        </w:tc>
        <w:tc>
          <w:tcPr>
            <w:tcW w:w="99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03CD6D5" w14:textId="77777777" w:rsidR="00CE611F" w:rsidRPr="006E1094" w:rsidRDefault="00CE611F" w:rsidP="005934AD">
            <w:pPr>
              <w:spacing w:line="244" w:lineRule="exact"/>
              <w:jc w:val="center"/>
              <w:rPr>
                <w:rFonts w:eastAsia="Trebuchet MS" w:cs="Trebuchet MS"/>
                <w:szCs w:val="24"/>
                <w:lang w:val="ca-ES"/>
              </w:rPr>
            </w:pPr>
            <w:r w:rsidRPr="006E1094">
              <w:rPr>
                <w:b/>
                <w:szCs w:val="24"/>
                <w:lang w:val="ca-ES"/>
              </w:rPr>
              <w:t>%</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90A7C54" w14:textId="24879F39" w:rsidR="00CE611F" w:rsidRPr="006E1094" w:rsidRDefault="00CE611F" w:rsidP="005934AD">
            <w:pPr>
              <w:spacing w:line="244" w:lineRule="exact"/>
              <w:ind w:left="260"/>
              <w:rPr>
                <w:rFonts w:eastAsia="Trebuchet MS" w:cs="Trebuchet MS"/>
                <w:szCs w:val="24"/>
                <w:lang w:val="ca-ES"/>
              </w:rPr>
            </w:pPr>
            <w:r w:rsidRPr="006E1094">
              <w:rPr>
                <w:b/>
                <w:szCs w:val="24"/>
                <w:lang w:val="ca-ES"/>
              </w:rPr>
              <w:t>Hom</w:t>
            </w:r>
            <w:r w:rsidR="006E1094" w:rsidRPr="006E1094">
              <w:rPr>
                <w:b/>
                <w:szCs w:val="24"/>
                <w:lang w:val="ca-ES"/>
              </w:rPr>
              <w:t>es</w:t>
            </w:r>
          </w:p>
        </w:tc>
        <w:tc>
          <w:tcPr>
            <w:tcW w:w="103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25058EB" w14:textId="77777777" w:rsidR="00CE611F" w:rsidRPr="006E1094" w:rsidRDefault="00CE611F" w:rsidP="005934AD">
            <w:pPr>
              <w:spacing w:line="244" w:lineRule="exact"/>
              <w:jc w:val="center"/>
              <w:rPr>
                <w:rFonts w:eastAsia="Trebuchet MS" w:cs="Trebuchet MS"/>
                <w:szCs w:val="24"/>
                <w:lang w:val="ca-ES"/>
              </w:rPr>
            </w:pPr>
            <w:r w:rsidRPr="006E1094">
              <w:rPr>
                <w:b/>
                <w:szCs w:val="24"/>
                <w:lang w:val="ca-ES"/>
              </w:rPr>
              <w:t>%</w:t>
            </w:r>
          </w:p>
        </w:tc>
        <w:tc>
          <w:tcPr>
            <w:tcW w:w="10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F6FDDE7" w14:textId="77777777" w:rsidR="00CE611F" w:rsidRPr="006E1094" w:rsidRDefault="00CE611F" w:rsidP="005934AD">
            <w:pPr>
              <w:spacing w:line="244" w:lineRule="exact"/>
              <w:ind w:left="236"/>
              <w:rPr>
                <w:rFonts w:eastAsia="Trebuchet MS" w:cs="Trebuchet MS"/>
                <w:szCs w:val="24"/>
                <w:lang w:val="ca-ES"/>
              </w:rPr>
            </w:pPr>
            <w:r w:rsidRPr="006E1094">
              <w:rPr>
                <w:b/>
                <w:spacing w:val="-1"/>
                <w:szCs w:val="24"/>
                <w:lang w:val="ca-ES"/>
              </w:rPr>
              <w:t>Total</w:t>
            </w:r>
          </w:p>
        </w:tc>
      </w:tr>
      <w:tr w:rsidR="00CE611F" w:rsidRPr="00B73438" w14:paraId="5651EB4B" w14:textId="77777777" w:rsidTr="006E1094">
        <w:trPr>
          <w:trHeight w:hRule="exact" w:val="301"/>
        </w:trPr>
        <w:tc>
          <w:tcPr>
            <w:tcW w:w="2910" w:type="dxa"/>
            <w:tcBorders>
              <w:top w:val="single" w:sz="4" w:space="0" w:color="auto"/>
              <w:left w:val="single" w:sz="5" w:space="0" w:color="000000"/>
              <w:bottom w:val="single" w:sz="5" w:space="0" w:color="000000"/>
              <w:right w:val="single" w:sz="5" w:space="0" w:color="000000"/>
            </w:tcBorders>
            <w:shd w:val="clear" w:color="auto" w:fill="95B3D7" w:themeFill="accent1" w:themeFillTint="99"/>
          </w:tcPr>
          <w:p w14:paraId="3DE79178" w14:textId="5980E093" w:rsidR="00CE611F" w:rsidRPr="006E1094" w:rsidRDefault="00CE611F" w:rsidP="005934AD">
            <w:pPr>
              <w:spacing w:before="2"/>
              <w:ind w:left="63"/>
              <w:rPr>
                <w:rFonts w:eastAsia="Trebuchet MS" w:cs="Trebuchet MS"/>
                <w:szCs w:val="24"/>
                <w:lang w:val="ca-ES"/>
              </w:rPr>
            </w:pPr>
            <w:r w:rsidRPr="006E1094">
              <w:rPr>
                <w:szCs w:val="24"/>
                <w:lang w:val="ca-ES"/>
              </w:rPr>
              <w:t>Men</w:t>
            </w:r>
            <w:r w:rsidR="006E1094" w:rsidRPr="006E1094">
              <w:rPr>
                <w:szCs w:val="24"/>
                <w:lang w:val="ca-ES"/>
              </w:rPr>
              <w:t xml:space="preserve">ys </w:t>
            </w:r>
            <w:r w:rsidRPr="006E1094">
              <w:rPr>
                <w:szCs w:val="24"/>
                <w:lang w:val="ca-ES"/>
              </w:rPr>
              <w:t>de</w:t>
            </w:r>
            <w:r w:rsidRPr="006E1094">
              <w:rPr>
                <w:spacing w:val="-4"/>
                <w:szCs w:val="24"/>
                <w:lang w:val="ca-ES"/>
              </w:rPr>
              <w:t xml:space="preserve"> </w:t>
            </w:r>
            <w:r w:rsidRPr="006E1094">
              <w:rPr>
                <w:szCs w:val="24"/>
                <w:lang w:val="ca-ES"/>
              </w:rPr>
              <w:t>20</w:t>
            </w:r>
            <w:r w:rsidRPr="006E1094">
              <w:rPr>
                <w:spacing w:val="-6"/>
                <w:szCs w:val="24"/>
                <w:lang w:val="ca-ES"/>
              </w:rPr>
              <w:t xml:space="preserve"> </w:t>
            </w:r>
            <w:r w:rsidRPr="006E1094">
              <w:rPr>
                <w:szCs w:val="24"/>
                <w:lang w:val="ca-ES"/>
              </w:rPr>
              <w:t>hor</w:t>
            </w:r>
            <w:r w:rsidR="006E1094" w:rsidRPr="006E1094">
              <w:rPr>
                <w:szCs w:val="24"/>
                <w:lang w:val="ca-ES"/>
              </w:rPr>
              <w:t>es</w:t>
            </w:r>
          </w:p>
        </w:tc>
        <w:tc>
          <w:tcPr>
            <w:tcW w:w="1418" w:type="dxa"/>
            <w:tcBorders>
              <w:top w:val="single" w:sz="4" w:space="0" w:color="auto"/>
              <w:left w:val="single" w:sz="5" w:space="0" w:color="000000"/>
              <w:bottom w:val="single" w:sz="5" w:space="0" w:color="000000"/>
              <w:right w:val="single" w:sz="5" w:space="0" w:color="000000"/>
            </w:tcBorders>
          </w:tcPr>
          <w:p w14:paraId="77C48487" w14:textId="77777777" w:rsidR="00CE611F" w:rsidRPr="006E1094" w:rsidRDefault="00CE611F" w:rsidP="005934AD">
            <w:pPr>
              <w:jc w:val="center"/>
              <w:rPr>
                <w:szCs w:val="24"/>
                <w:lang w:val="ca-ES"/>
              </w:rPr>
            </w:pPr>
            <w:r w:rsidRPr="006E1094">
              <w:rPr>
                <w:szCs w:val="24"/>
                <w:lang w:val="ca-ES"/>
              </w:rPr>
              <w:t>0</w:t>
            </w:r>
          </w:p>
        </w:tc>
        <w:tc>
          <w:tcPr>
            <w:tcW w:w="992" w:type="dxa"/>
            <w:tcBorders>
              <w:top w:val="single" w:sz="4" w:space="0" w:color="auto"/>
              <w:left w:val="single" w:sz="5" w:space="0" w:color="000000"/>
              <w:bottom w:val="single" w:sz="5" w:space="0" w:color="000000"/>
              <w:right w:val="single" w:sz="5" w:space="0" w:color="000000"/>
            </w:tcBorders>
          </w:tcPr>
          <w:p w14:paraId="491D2A60" w14:textId="77777777" w:rsidR="00CE611F" w:rsidRPr="006E1094" w:rsidRDefault="00CE611F" w:rsidP="005934AD">
            <w:pPr>
              <w:jc w:val="center"/>
              <w:rPr>
                <w:szCs w:val="24"/>
                <w:lang w:val="ca-ES"/>
              </w:rPr>
            </w:pPr>
          </w:p>
        </w:tc>
        <w:tc>
          <w:tcPr>
            <w:tcW w:w="1276" w:type="dxa"/>
            <w:tcBorders>
              <w:top w:val="single" w:sz="4" w:space="0" w:color="auto"/>
              <w:left w:val="single" w:sz="5" w:space="0" w:color="000000"/>
              <w:bottom w:val="single" w:sz="5" w:space="0" w:color="000000"/>
              <w:right w:val="single" w:sz="5" w:space="0" w:color="000000"/>
            </w:tcBorders>
          </w:tcPr>
          <w:p w14:paraId="7EEF7E1C" w14:textId="77777777" w:rsidR="00CE611F" w:rsidRPr="006E1094" w:rsidRDefault="00CE611F" w:rsidP="005934AD">
            <w:pPr>
              <w:jc w:val="center"/>
              <w:rPr>
                <w:szCs w:val="24"/>
                <w:lang w:val="ca-ES"/>
              </w:rPr>
            </w:pPr>
            <w:r w:rsidRPr="006E1094">
              <w:rPr>
                <w:szCs w:val="24"/>
                <w:lang w:val="ca-ES"/>
              </w:rPr>
              <w:t>0</w:t>
            </w:r>
          </w:p>
        </w:tc>
        <w:tc>
          <w:tcPr>
            <w:tcW w:w="1033" w:type="dxa"/>
            <w:tcBorders>
              <w:top w:val="single" w:sz="4" w:space="0" w:color="auto"/>
              <w:left w:val="single" w:sz="5" w:space="0" w:color="000000"/>
              <w:bottom w:val="single" w:sz="5" w:space="0" w:color="000000"/>
              <w:right w:val="single" w:sz="5" w:space="0" w:color="000000"/>
            </w:tcBorders>
          </w:tcPr>
          <w:p w14:paraId="44C60530" w14:textId="77777777" w:rsidR="00CE611F" w:rsidRPr="006E1094" w:rsidRDefault="00CE611F" w:rsidP="005934AD">
            <w:pPr>
              <w:jc w:val="center"/>
              <w:rPr>
                <w:szCs w:val="24"/>
                <w:lang w:val="ca-ES"/>
              </w:rPr>
            </w:pPr>
          </w:p>
        </w:tc>
        <w:tc>
          <w:tcPr>
            <w:tcW w:w="1015" w:type="dxa"/>
            <w:tcBorders>
              <w:top w:val="single" w:sz="4" w:space="0" w:color="auto"/>
              <w:left w:val="single" w:sz="5" w:space="0" w:color="000000"/>
              <w:bottom w:val="single" w:sz="5" w:space="0" w:color="000000"/>
              <w:right w:val="single" w:sz="5" w:space="0" w:color="000000"/>
            </w:tcBorders>
          </w:tcPr>
          <w:p w14:paraId="7BC1D694" w14:textId="77777777" w:rsidR="00CE611F" w:rsidRPr="006E1094" w:rsidRDefault="00CE611F" w:rsidP="005934AD">
            <w:pPr>
              <w:jc w:val="center"/>
              <w:rPr>
                <w:szCs w:val="24"/>
                <w:lang w:val="ca-ES"/>
              </w:rPr>
            </w:pPr>
          </w:p>
        </w:tc>
      </w:tr>
      <w:tr w:rsidR="00CE611F" w:rsidRPr="00B73438" w14:paraId="3D167CC0" w14:textId="77777777" w:rsidTr="006E1094">
        <w:trPr>
          <w:trHeight w:hRule="exact" w:val="294"/>
        </w:trPr>
        <w:tc>
          <w:tcPr>
            <w:tcW w:w="2910"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1FBC7C15" w14:textId="26934A32" w:rsidR="00CE611F" w:rsidRPr="006E1094" w:rsidRDefault="00CE611F" w:rsidP="005934AD">
            <w:pPr>
              <w:spacing w:before="2"/>
              <w:ind w:left="63"/>
              <w:rPr>
                <w:rFonts w:eastAsia="Trebuchet MS" w:cs="Trebuchet MS"/>
                <w:szCs w:val="24"/>
                <w:lang w:val="ca-ES"/>
              </w:rPr>
            </w:pPr>
            <w:r w:rsidRPr="006E1094">
              <w:rPr>
                <w:szCs w:val="24"/>
                <w:lang w:val="ca-ES"/>
              </w:rPr>
              <w:t>De</w:t>
            </w:r>
            <w:r w:rsidRPr="006E1094">
              <w:rPr>
                <w:spacing w:val="-5"/>
                <w:szCs w:val="24"/>
                <w:lang w:val="ca-ES"/>
              </w:rPr>
              <w:t xml:space="preserve"> </w:t>
            </w:r>
            <w:r w:rsidRPr="006E1094">
              <w:rPr>
                <w:szCs w:val="24"/>
                <w:lang w:val="ca-ES"/>
              </w:rPr>
              <w:t>20</w:t>
            </w:r>
            <w:r w:rsidRPr="006E1094">
              <w:rPr>
                <w:spacing w:val="-4"/>
                <w:szCs w:val="24"/>
                <w:lang w:val="ca-ES"/>
              </w:rPr>
              <w:t xml:space="preserve"> </w:t>
            </w:r>
            <w:r w:rsidRPr="006E1094">
              <w:rPr>
                <w:szCs w:val="24"/>
                <w:lang w:val="ca-ES"/>
              </w:rPr>
              <w:t>a</w:t>
            </w:r>
            <w:r w:rsidRPr="006E1094">
              <w:rPr>
                <w:spacing w:val="-5"/>
                <w:szCs w:val="24"/>
                <w:lang w:val="ca-ES"/>
              </w:rPr>
              <w:t xml:space="preserve"> </w:t>
            </w:r>
            <w:r w:rsidRPr="006E1094">
              <w:rPr>
                <w:szCs w:val="24"/>
                <w:lang w:val="ca-ES"/>
              </w:rPr>
              <w:t>35</w:t>
            </w:r>
            <w:r w:rsidRPr="006E1094">
              <w:rPr>
                <w:spacing w:val="-4"/>
                <w:szCs w:val="24"/>
                <w:lang w:val="ca-ES"/>
              </w:rPr>
              <w:t xml:space="preserve"> </w:t>
            </w:r>
            <w:r w:rsidRPr="006E1094">
              <w:rPr>
                <w:szCs w:val="24"/>
                <w:lang w:val="ca-ES"/>
              </w:rPr>
              <w:t>ho</w:t>
            </w:r>
            <w:r w:rsidR="006E1094" w:rsidRPr="006E1094">
              <w:rPr>
                <w:szCs w:val="24"/>
                <w:lang w:val="ca-ES"/>
              </w:rPr>
              <w:t>res</w:t>
            </w:r>
          </w:p>
        </w:tc>
        <w:tc>
          <w:tcPr>
            <w:tcW w:w="1418" w:type="dxa"/>
            <w:tcBorders>
              <w:top w:val="single" w:sz="5" w:space="0" w:color="000000"/>
              <w:left w:val="single" w:sz="5" w:space="0" w:color="000000"/>
              <w:bottom w:val="single" w:sz="5" w:space="0" w:color="000000"/>
              <w:right w:val="single" w:sz="5" w:space="0" w:color="000000"/>
            </w:tcBorders>
          </w:tcPr>
          <w:p w14:paraId="1CF0F152" w14:textId="77777777" w:rsidR="00CE611F" w:rsidRPr="006E1094" w:rsidRDefault="00CE611F" w:rsidP="005934AD">
            <w:pPr>
              <w:jc w:val="center"/>
              <w:rPr>
                <w:szCs w:val="24"/>
                <w:lang w:val="ca-ES"/>
              </w:rPr>
            </w:pPr>
            <w:r w:rsidRPr="006E1094">
              <w:rPr>
                <w:szCs w:val="24"/>
                <w:lang w:val="ca-ES"/>
              </w:rPr>
              <w:t>5</w:t>
            </w:r>
          </w:p>
        </w:tc>
        <w:tc>
          <w:tcPr>
            <w:tcW w:w="992" w:type="dxa"/>
            <w:tcBorders>
              <w:top w:val="single" w:sz="5" w:space="0" w:color="000000"/>
              <w:left w:val="single" w:sz="5" w:space="0" w:color="000000"/>
              <w:bottom w:val="single" w:sz="5" w:space="0" w:color="000000"/>
              <w:right w:val="single" w:sz="5" w:space="0" w:color="000000"/>
            </w:tcBorders>
          </w:tcPr>
          <w:p w14:paraId="62669966" w14:textId="77777777" w:rsidR="00CE611F" w:rsidRPr="006E1094" w:rsidRDefault="00CE611F" w:rsidP="005934AD">
            <w:pPr>
              <w:jc w:val="center"/>
              <w:rPr>
                <w:szCs w:val="24"/>
                <w:lang w:val="ca-ES"/>
              </w:rPr>
            </w:pPr>
            <w:r w:rsidRPr="006E1094">
              <w:rPr>
                <w:szCs w:val="24"/>
                <w:lang w:val="ca-ES"/>
              </w:rPr>
              <w:t>45.5</w:t>
            </w:r>
          </w:p>
        </w:tc>
        <w:tc>
          <w:tcPr>
            <w:tcW w:w="1276" w:type="dxa"/>
            <w:tcBorders>
              <w:top w:val="single" w:sz="5" w:space="0" w:color="000000"/>
              <w:left w:val="single" w:sz="5" w:space="0" w:color="000000"/>
              <w:bottom w:val="single" w:sz="5" w:space="0" w:color="000000"/>
              <w:right w:val="single" w:sz="5" w:space="0" w:color="000000"/>
            </w:tcBorders>
          </w:tcPr>
          <w:p w14:paraId="1517CA41" w14:textId="77777777" w:rsidR="00CE611F" w:rsidRPr="006E1094" w:rsidRDefault="00CE611F" w:rsidP="005934AD">
            <w:pPr>
              <w:jc w:val="center"/>
              <w:rPr>
                <w:szCs w:val="24"/>
                <w:lang w:val="ca-ES"/>
              </w:rPr>
            </w:pPr>
            <w:r w:rsidRPr="006E1094">
              <w:rPr>
                <w:szCs w:val="24"/>
                <w:lang w:val="ca-ES"/>
              </w:rPr>
              <w:t>1</w:t>
            </w:r>
          </w:p>
        </w:tc>
        <w:tc>
          <w:tcPr>
            <w:tcW w:w="1033" w:type="dxa"/>
            <w:tcBorders>
              <w:top w:val="single" w:sz="5" w:space="0" w:color="000000"/>
              <w:left w:val="single" w:sz="5" w:space="0" w:color="000000"/>
              <w:bottom w:val="single" w:sz="5" w:space="0" w:color="000000"/>
              <w:right w:val="single" w:sz="5" w:space="0" w:color="000000"/>
            </w:tcBorders>
          </w:tcPr>
          <w:p w14:paraId="4CB6DE2E" w14:textId="77777777" w:rsidR="00CE611F" w:rsidRPr="006E1094" w:rsidRDefault="00CE611F" w:rsidP="005934AD">
            <w:pPr>
              <w:jc w:val="center"/>
              <w:rPr>
                <w:szCs w:val="24"/>
                <w:lang w:val="ca-ES"/>
              </w:rPr>
            </w:pPr>
            <w:r w:rsidRPr="006E1094">
              <w:rPr>
                <w:szCs w:val="24"/>
                <w:lang w:val="ca-ES"/>
              </w:rPr>
              <w:t>9.1</w:t>
            </w:r>
          </w:p>
        </w:tc>
        <w:tc>
          <w:tcPr>
            <w:tcW w:w="1015" w:type="dxa"/>
            <w:tcBorders>
              <w:top w:val="single" w:sz="5" w:space="0" w:color="000000"/>
              <w:left w:val="single" w:sz="5" w:space="0" w:color="000000"/>
              <w:bottom w:val="single" w:sz="5" w:space="0" w:color="000000"/>
              <w:right w:val="single" w:sz="5" w:space="0" w:color="000000"/>
            </w:tcBorders>
          </w:tcPr>
          <w:p w14:paraId="1E7657E4" w14:textId="77777777" w:rsidR="00CE611F" w:rsidRPr="006E1094" w:rsidRDefault="00CE611F" w:rsidP="005934AD">
            <w:pPr>
              <w:jc w:val="center"/>
              <w:rPr>
                <w:szCs w:val="24"/>
                <w:lang w:val="ca-ES"/>
              </w:rPr>
            </w:pPr>
            <w:r w:rsidRPr="006E1094">
              <w:rPr>
                <w:szCs w:val="24"/>
                <w:lang w:val="ca-ES"/>
              </w:rPr>
              <w:t>54.6</w:t>
            </w:r>
          </w:p>
        </w:tc>
      </w:tr>
      <w:tr w:rsidR="00CE611F" w:rsidRPr="00B73438" w14:paraId="6E084544" w14:textId="77777777" w:rsidTr="006E1094">
        <w:trPr>
          <w:trHeight w:hRule="exact" w:val="294"/>
        </w:trPr>
        <w:tc>
          <w:tcPr>
            <w:tcW w:w="2910"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22BCB110" w14:textId="23B91FEC" w:rsidR="00CE611F" w:rsidRPr="006E1094" w:rsidRDefault="00CE611F" w:rsidP="005934AD">
            <w:pPr>
              <w:spacing w:before="2"/>
              <w:ind w:left="63"/>
              <w:rPr>
                <w:rFonts w:eastAsia="Trebuchet MS" w:cs="Trebuchet MS"/>
                <w:szCs w:val="24"/>
                <w:lang w:val="ca-ES"/>
              </w:rPr>
            </w:pPr>
            <w:r w:rsidRPr="006E1094">
              <w:rPr>
                <w:szCs w:val="24"/>
                <w:lang w:val="ca-ES"/>
              </w:rPr>
              <w:t>De</w:t>
            </w:r>
            <w:r w:rsidRPr="006E1094">
              <w:rPr>
                <w:spacing w:val="-5"/>
                <w:szCs w:val="24"/>
                <w:lang w:val="ca-ES"/>
              </w:rPr>
              <w:t xml:space="preserve"> </w:t>
            </w:r>
            <w:r w:rsidRPr="006E1094">
              <w:rPr>
                <w:szCs w:val="24"/>
                <w:lang w:val="ca-ES"/>
              </w:rPr>
              <w:t>36</w:t>
            </w:r>
            <w:r w:rsidRPr="006E1094">
              <w:rPr>
                <w:spacing w:val="-4"/>
                <w:szCs w:val="24"/>
                <w:lang w:val="ca-ES"/>
              </w:rPr>
              <w:t xml:space="preserve"> </w:t>
            </w:r>
            <w:r w:rsidRPr="006E1094">
              <w:rPr>
                <w:szCs w:val="24"/>
                <w:lang w:val="ca-ES"/>
              </w:rPr>
              <w:t>a</w:t>
            </w:r>
            <w:r w:rsidRPr="006E1094">
              <w:rPr>
                <w:spacing w:val="-5"/>
                <w:szCs w:val="24"/>
                <w:lang w:val="ca-ES"/>
              </w:rPr>
              <w:t xml:space="preserve"> </w:t>
            </w:r>
            <w:r w:rsidRPr="006E1094">
              <w:rPr>
                <w:szCs w:val="24"/>
                <w:lang w:val="ca-ES"/>
              </w:rPr>
              <w:t>39</w:t>
            </w:r>
            <w:r w:rsidRPr="006E1094">
              <w:rPr>
                <w:spacing w:val="-4"/>
                <w:szCs w:val="24"/>
                <w:lang w:val="ca-ES"/>
              </w:rPr>
              <w:t xml:space="preserve"> </w:t>
            </w:r>
            <w:r w:rsidRPr="006E1094">
              <w:rPr>
                <w:szCs w:val="24"/>
                <w:lang w:val="ca-ES"/>
              </w:rPr>
              <w:t>ho</w:t>
            </w:r>
            <w:r w:rsidR="006E1094" w:rsidRPr="006E1094">
              <w:rPr>
                <w:szCs w:val="24"/>
                <w:lang w:val="ca-ES"/>
              </w:rPr>
              <w:t>res</w:t>
            </w:r>
          </w:p>
        </w:tc>
        <w:tc>
          <w:tcPr>
            <w:tcW w:w="1418" w:type="dxa"/>
            <w:tcBorders>
              <w:top w:val="single" w:sz="5" w:space="0" w:color="000000"/>
              <w:left w:val="single" w:sz="5" w:space="0" w:color="000000"/>
              <w:bottom w:val="single" w:sz="5" w:space="0" w:color="000000"/>
              <w:right w:val="single" w:sz="5" w:space="0" w:color="000000"/>
            </w:tcBorders>
          </w:tcPr>
          <w:p w14:paraId="3BE16816" w14:textId="77777777" w:rsidR="00CE611F" w:rsidRPr="006E1094" w:rsidRDefault="00CE611F" w:rsidP="005934AD">
            <w:pPr>
              <w:jc w:val="center"/>
              <w:rPr>
                <w:szCs w:val="24"/>
                <w:lang w:val="ca-ES"/>
              </w:rPr>
            </w:pPr>
            <w:r w:rsidRPr="006E1094">
              <w:rPr>
                <w:szCs w:val="24"/>
                <w:lang w:val="ca-ES"/>
              </w:rPr>
              <w:t>3</w:t>
            </w:r>
          </w:p>
        </w:tc>
        <w:tc>
          <w:tcPr>
            <w:tcW w:w="992" w:type="dxa"/>
            <w:tcBorders>
              <w:top w:val="single" w:sz="5" w:space="0" w:color="000000"/>
              <w:left w:val="single" w:sz="5" w:space="0" w:color="000000"/>
              <w:bottom w:val="single" w:sz="5" w:space="0" w:color="000000"/>
              <w:right w:val="single" w:sz="5" w:space="0" w:color="000000"/>
            </w:tcBorders>
          </w:tcPr>
          <w:p w14:paraId="5162F373" w14:textId="77777777" w:rsidR="00CE611F" w:rsidRPr="006E1094" w:rsidRDefault="00CE611F" w:rsidP="005934AD">
            <w:pPr>
              <w:jc w:val="center"/>
              <w:rPr>
                <w:szCs w:val="24"/>
                <w:lang w:val="ca-ES"/>
              </w:rPr>
            </w:pPr>
            <w:r w:rsidRPr="006E1094">
              <w:rPr>
                <w:szCs w:val="24"/>
                <w:lang w:val="ca-ES"/>
              </w:rPr>
              <w:t>27.3</w:t>
            </w:r>
          </w:p>
        </w:tc>
        <w:tc>
          <w:tcPr>
            <w:tcW w:w="1276" w:type="dxa"/>
            <w:tcBorders>
              <w:top w:val="single" w:sz="5" w:space="0" w:color="000000"/>
              <w:left w:val="single" w:sz="5" w:space="0" w:color="000000"/>
              <w:bottom w:val="single" w:sz="5" w:space="0" w:color="000000"/>
              <w:right w:val="single" w:sz="5" w:space="0" w:color="000000"/>
            </w:tcBorders>
          </w:tcPr>
          <w:p w14:paraId="5C226C5A" w14:textId="77777777" w:rsidR="00CE611F" w:rsidRPr="006E1094" w:rsidRDefault="00CE611F" w:rsidP="005934AD">
            <w:pPr>
              <w:jc w:val="center"/>
              <w:rPr>
                <w:szCs w:val="24"/>
                <w:lang w:val="ca-ES"/>
              </w:rPr>
            </w:pPr>
            <w:r w:rsidRPr="006E1094">
              <w:rPr>
                <w:szCs w:val="24"/>
                <w:lang w:val="ca-ES"/>
              </w:rPr>
              <w:t>2</w:t>
            </w:r>
          </w:p>
        </w:tc>
        <w:tc>
          <w:tcPr>
            <w:tcW w:w="1033" w:type="dxa"/>
            <w:tcBorders>
              <w:top w:val="single" w:sz="5" w:space="0" w:color="000000"/>
              <w:left w:val="single" w:sz="5" w:space="0" w:color="000000"/>
              <w:bottom w:val="single" w:sz="5" w:space="0" w:color="000000"/>
              <w:right w:val="single" w:sz="5" w:space="0" w:color="000000"/>
            </w:tcBorders>
          </w:tcPr>
          <w:p w14:paraId="2FA38FEA" w14:textId="77777777" w:rsidR="00CE611F" w:rsidRPr="006E1094" w:rsidRDefault="00CE611F" w:rsidP="005934AD">
            <w:pPr>
              <w:jc w:val="center"/>
              <w:rPr>
                <w:szCs w:val="24"/>
                <w:lang w:val="ca-ES"/>
              </w:rPr>
            </w:pPr>
            <w:r w:rsidRPr="006E1094">
              <w:rPr>
                <w:szCs w:val="24"/>
                <w:lang w:val="ca-ES"/>
              </w:rPr>
              <w:t>18.2</w:t>
            </w:r>
          </w:p>
        </w:tc>
        <w:tc>
          <w:tcPr>
            <w:tcW w:w="1015" w:type="dxa"/>
            <w:tcBorders>
              <w:top w:val="single" w:sz="5" w:space="0" w:color="000000"/>
              <w:left w:val="single" w:sz="5" w:space="0" w:color="000000"/>
              <w:bottom w:val="single" w:sz="5" w:space="0" w:color="000000"/>
              <w:right w:val="single" w:sz="5" w:space="0" w:color="000000"/>
            </w:tcBorders>
          </w:tcPr>
          <w:p w14:paraId="30D4C7F8" w14:textId="77777777" w:rsidR="00CE611F" w:rsidRPr="006E1094" w:rsidRDefault="00CE611F" w:rsidP="005934AD">
            <w:pPr>
              <w:jc w:val="center"/>
              <w:rPr>
                <w:szCs w:val="24"/>
                <w:lang w:val="ca-ES"/>
              </w:rPr>
            </w:pPr>
            <w:r w:rsidRPr="006E1094">
              <w:rPr>
                <w:szCs w:val="24"/>
                <w:lang w:val="ca-ES"/>
              </w:rPr>
              <w:t>45.5</w:t>
            </w:r>
          </w:p>
        </w:tc>
      </w:tr>
      <w:tr w:rsidR="00CE611F" w:rsidRPr="00B73438" w14:paraId="24FA87D7" w14:textId="77777777" w:rsidTr="006E1094">
        <w:trPr>
          <w:trHeight w:hRule="exact" w:val="294"/>
        </w:trPr>
        <w:tc>
          <w:tcPr>
            <w:tcW w:w="2910"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4E56292E" w14:textId="508A99AB" w:rsidR="00CE611F" w:rsidRPr="006E1094" w:rsidRDefault="00CE611F" w:rsidP="005934AD">
            <w:pPr>
              <w:spacing w:before="2"/>
              <w:ind w:left="63"/>
              <w:rPr>
                <w:rFonts w:eastAsia="Trebuchet MS" w:cs="Trebuchet MS"/>
                <w:szCs w:val="24"/>
                <w:lang w:val="ca-ES"/>
              </w:rPr>
            </w:pPr>
            <w:r w:rsidRPr="006E1094">
              <w:rPr>
                <w:szCs w:val="24"/>
                <w:lang w:val="ca-ES"/>
              </w:rPr>
              <w:t>40</w:t>
            </w:r>
            <w:r w:rsidRPr="006E1094">
              <w:rPr>
                <w:spacing w:val="-9"/>
                <w:szCs w:val="24"/>
                <w:lang w:val="ca-ES"/>
              </w:rPr>
              <w:t xml:space="preserve"> </w:t>
            </w:r>
            <w:r w:rsidRPr="006E1094">
              <w:rPr>
                <w:szCs w:val="24"/>
                <w:lang w:val="ca-ES"/>
              </w:rPr>
              <w:t>hor</w:t>
            </w:r>
            <w:r w:rsidR="006E1094" w:rsidRPr="006E1094">
              <w:rPr>
                <w:szCs w:val="24"/>
                <w:lang w:val="ca-ES"/>
              </w:rPr>
              <w:t>es</w:t>
            </w:r>
          </w:p>
        </w:tc>
        <w:tc>
          <w:tcPr>
            <w:tcW w:w="1418" w:type="dxa"/>
            <w:tcBorders>
              <w:top w:val="single" w:sz="5" w:space="0" w:color="000000"/>
              <w:left w:val="single" w:sz="5" w:space="0" w:color="000000"/>
              <w:bottom w:val="single" w:sz="5" w:space="0" w:color="000000"/>
              <w:right w:val="single" w:sz="5" w:space="0" w:color="000000"/>
            </w:tcBorders>
          </w:tcPr>
          <w:p w14:paraId="5A769DB4" w14:textId="77777777" w:rsidR="00CE611F" w:rsidRPr="006E1094" w:rsidRDefault="00CE611F" w:rsidP="005934AD">
            <w:pPr>
              <w:jc w:val="center"/>
              <w:rPr>
                <w:szCs w:val="24"/>
                <w:lang w:val="ca-ES"/>
              </w:rPr>
            </w:pPr>
            <w:r w:rsidRPr="006E1094">
              <w:rPr>
                <w:szCs w:val="24"/>
                <w:lang w:val="ca-ES"/>
              </w:rPr>
              <w:t>0</w:t>
            </w:r>
          </w:p>
        </w:tc>
        <w:tc>
          <w:tcPr>
            <w:tcW w:w="992" w:type="dxa"/>
            <w:tcBorders>
              <w:top w:val="single" w:sz="5" w:space="0" w:color="000000"/>
              <w:left w:val="single" w:sz="5" w:space="0" w:color="000000"/>
              <w:bottom w:val="single" w:sz="5" w:space="0" w:color="000000"/>
              <w:right w:val="single" w:sz="5" w:space="0" w:color="000000"/>
            </w:tcBorders>
          </w:tcPr>
          <w:p w14:paraId="138CF3FC" w14:textId="77777777" w:rsidR="00CE611F" w:rsidRPr="006E1094" w:rsidRDefault="00CE611F" w:rsidP="005934AD">
            <w:pPr>
              <w:jc w:val="center"/>
              <w:rPr>
                <w:szCs w:val="24"/>
                <w:lang w:val="ca-ES"/>
              </w:rPr>
            </w:pPr>
          </w:p>
        </w:tc>
        <w:tc>
          <w:tcPr>
            <w:tcW w:w="1276" w:type="dxa"/>
            <w:tcBorders>
              <w:top w:val="single" w:sz="5" w:space="0" w:color="000000"/>
              <w:left w:val="single" w:sz="5" w:space="0" w:color="000000"/>
              <w:bottom w:val="single" w:sz="5" w:space="0" w:color="000000"/>
              <w:right w:val="single" w:sz="5" w:space="0" w:color="000000"/>
            </w:tcBorders>
          </w:tcPr>
          <w:p w14:paraId="2178CC1C" w14:textId="77777777" w:rsidR="00CE611F" w:rsidRPr="006E1094" w:rsidRDefault="00CE611F" w:rsidP="005934AD">
            <w:pPr>
              <w:jc w:val="center"/>
              <w:rPr>
                <w:szCs w:val="24"/>
                <w:lang w:val="ca-ES"/>
              </w:rPr>
            </w:pPr>
            <w:r w:rsidRPr="006E1094">
              <w:rPr>
                <w:szCs w:val="24"/>
                <w:lang w:val="ca-ES"/>
              </w:rPr>
              <w:t>0</w:t>
            </w:r>
          </w:p>
        </w:tc>
        <w:tc>
          <w:tcPr>
            <w:tcW w:w="1033" w:type="dxa"/>
            <w:tcBorders>
              <w:top w:val="single" w:sz="5" w:space="0" w:color="000000"/>
              <w:left w:val="single" w:sz="5" w:space="0" w:color="000000"/>
              <w:bottom w:val="single" w:sz="5" w:space="0" w:color="000000"/>
              <w:right w:val="single" w:sz="5" w:space="0" w:color="000000"/>
            </w:tcBorders>
          </w:tcPr>
          <w:p w14:paraId="323B258A" w14:textId="77777777" w:rsidR="00CE611F" w:rsidRPr="006E1094" w:rsidRDefault="00CE611F" w:rsidP="005934AD">
            <w:pPr>
              <w:jc w:val="center"/>
              <w:rPr>
                <w:szCs w:val="24"/>
                <w:lang w:val="ca-ES"/>
              </w:rPr>
            </w:pPr>
          </w:p>
        </w:tc>
        <w:tc>
          <w:tcPr>
            <w:tcW w:w="1015" w:type="dxa"/>
            <w:tcBorders>
              <w:top w:val="single" w:sz="5" w:space="0" w:color="000000"/>
              <w:left w:val="single" w:sz="5" w:space="0" w:color="000000"/>
              <w:bottom w:val="single" w:sz="5" w:space="0" w:color="000000"/>
              <w:right w:val="single" w:sz="5" w:space="0" w:color="000000"/>
            </w:tcBorders>
          </w:tcPr>
          <w:p w14:paraId="221BF108" w14:textId="77777777" w:rsidR="00CE611F" w:rsidRPr="006E1094" w:rsidRDefault="00CE611F" w:rsidP="005934AD">
            <w:pPr>
              <w:jc w:val="center"/>
              <w:rPr>
                <w:szCs w:val="24"/>
                <w:lang w:val="ca-ES"/>
              </w:rPr>
            </w:pPr>
          </w:p>
        </w:tc>
      </w:tr>
      <w:tr w:rsidR="00CE611F" w:rsidRPr="00B73438" w14:paraId="1AD12A53" w14:textId="77777777" w:rsidTr="006E1094">
        <w:trPr>
          <w:trHeight w:hRule="exact" w:val="301"/>
        </w:trPr>
        <w:tc>
          <w:tcPr>
            <w:tcW w:w="2910" w:type="dxa"/>
            <w:tcBorders>
              <w:top w:val="single" w:sz="5" w:space="0" w:color="000000"/>
              <w:left w:val="single" w:sz="5" w:space="0" w:color="000000"/>
              <w:bottom w:val="single" w:sz="4" w:space="0" w:color="auto"/>
              <w:right w:val="single" w:sz="5" w:space="0" w:color="000000"/>
            </w:tcBorders>
            <w:shd w:val="clear" w:color="auto" w:fill="95B3D7" w:themeFill="accent1" w:themeFillTint="99"/>
          </w:tcPr>
          <w:p w14:paraId="3A3A04F8" w14:textId="09DC166C" w:rsidR="00CE611F" w:rsidRPr="006E1094" w:rsidRDefault="00CE611F" w:rsidP="005934AD">
            <w:pPr>
              <w:spacing w:before="2"/>
              <w:ind w:left="63"/>
              <w:rPr>
                <w:rFonts w:eastAsia="Trebuchet MS" w:cs="Trebuchet MS"/>
                <w:szCs w:val="24"/>
                <w:lang w:val="ca-ES"/>
              </w:rPr>
            </w:pPr>
            <w:r w:rsidRPr="006E1094">
              <w:rPr>
                <w:spacing w:val="-1"/>
                <w:szCs w:val="24"/>
                <w:lang w:val="ca-ES"/>
              </w:rPr>
              <w:t>M</w:t>
            </w:r>
            <w:r w:rsidR="006E1094" w:rsidRPr="006E1094">
              <w:rPr>
                <w:spacing w:val="-1"/>
                <w:szCs w:val="24"/>
                <w:lang w:val="ca-ES"/>
              </w:rPr>
              <w:t>és</w:t>
            </w:r>
            <w:r w:rsidRPr="006E1094">
              <w:rPr>
                <w:spacing w:val="-6"/>
                <w:szCs w:val="24"/>
                <w:lang w:val="ca-ES"/>
              </w:rPr>
              <w:t xml:space="preserve"> </w:t>
            </w:r>
            <w:r w:rsidRPr="006E1094">
              <w:rPr>
                <w:spacing w:val="-1"/>
                <w:szCs w:val="24"/>
                <w:lang w:val="ca-ES"/>
              </w:rPr>
              <w:t>de</w:t>
            </w:r>
            <w:r w:rsidRPr="006E1094">
              <w:rPr>
                <w:spacing w:val="-6"/>
                <w:szCs w:val="24"/>
                <w:lang w:val="ca-ES"/>
              </w:rPr>
              <w:t xml:space="preserve"> </w:t>
            </w:r>
            <w:r w:rsidRPr="006E1094">
              <w:rPr>
                <w:spacing w:val="-1"/>
                <w:szCs w:val="24"/>
                <w:lang w:val="ca-ES"/>
              </w:rPr>
              <w:t>40</w:t>
            </w:r>
            <w:r w:rsidRPr="006E1094">
              <w:rPr>
                <w:spacing w:val="-4"/>
                <w:szCs w:val="24"/>
                <w:lang w:val="ca-ES"/>
              </w:rPr>
              <w:t xml:space="preserve"> </w:t>
            </w:r>
            <w:r w:rsidRPr="006E1094">
              <w:rPr>
                <w:spacing w:val="-1"/>
                <w:szCs w:val="24"/>
                <w:lang w:val="ca-ES"/>
              </w:rPr>
              <w:t>hor</w:t>
            </w:r>
            <w:r w:rsidR="006E1094" w:rsidRPr="006E1094">
              <w:rPr>
                <w:spacing w:val="-1"/>
                <w:szCs w:val="24"/>
                <w:lang w:val="ca-ES"/>
              </w:rPr>
              <w:t>es</w:t>
            </w:r>
          </w:p>
        </w:tc>
        <w:tc>
          <w:tcPr>
            <w:tcW w:w="1418" w:type="dxa"/>
            <w:tcBorders>
              <w:top w:val="single" w:sz="5" w:space="0" w:color="000000"/>
              <w:left w:val="single" w:sz="5" w:space="0" w:color="000000"/>
              <w:bottom w:val="single" w:sz="4" w:space="0" w:color="auto"/>
              <w:right w:val="single" w:sz="5" w:space="0" w:color="000000"/>
            </w:tcBorders>
          </w:tcPr>
          <w:p w14:paraId="5EDD6AF8" w14:textId="77777777" w:rsidR="00CE611F" w:rsidRPr="006E1094" w:rsidRDefault="00CE611F" w:rsidP="005934AD">
            <w:pPr>
              <w:jc w:val="center"/>
              <w:rPr>
                <w:szCs w:val="24"/>
                <w:lang w:val="ca-ES"/>
              </w:rPr>
            </w:pPr>
            <w:r w:rsidRPr="006E1094">
              <w:rPr>
                <w:szCs w:val="24"/>
                <w:lang w:val="ca-ES"/>
              </w:rPr>
              <w:t>0</w:t>
            </w:r>
          </w:p>
        </w:tc>
        <w:tc>
          <w:tcPr>
            <w:tcW w:w="992" w:type="dxa"/>
            <w:tcBorders>
              <w:top w:val="single" w:sz="5" w:space="0" w:color="000000"/>
              <w:left w:val="single" w:sz="5" w:space="0" w:color="000000"/>
              <w:bottom w:val="single" w:sz="4" w:space="0" w:color="auto"/>
              <w:right w:val="single" w:sz="5" w:space="0" w:color="000000"/>
            </w:tcBorders>
          </w:tcPr>
          <w:p w14:paraId="6F5D93DE" w14:textId="77777777" w:rsidR="00CE611F" w:rsidRPr="006E1094" w:rsidRDefault="00CE611F" w:rsidP="005934AD">
            <w:pPr>
              <w:jc w:val="center"/>
              <w:rPr>
                <w:szCs w:val="24"/>
                <w:lang w:val="ca-ES"/>
              </w:rPr>
            </w:pPr>
          </w:p>
        </w:tc>
        <w:tc>
          <w:tcPr>
            <w:tcW w:w="1276" w:type="dxa"/>
            <w:tcBorders>
              <w:top w:val="single" w:sz="5" w:space="0" w:color="000000"/>
              <w:left w:val="single" w:sz="5" w:space="0" w:color="000000"/>
              <w:bottom w:val="single" w:sz="4" w:space="0" w:color="auto"/>
              <w:right w:val="single" w:sz="5" w:space="0" w:color="000000"/>
            </w:tcBorders>
          </w:tcPr>
          <w:p w14:paraId="73FE9B70" w14:textId="77777777" w:rsidR="00CE611F" w:rsidRPr="006E1094" w:rsidRDefault="00CE611F" w:rsidP="005934AD">
            <w:pPr>
              <w:jc w:val="center"/>
              <w:rPr>
                <w:szCs w:val="24"/>
                <w:lang w:val="ca-ES"/>
              </w:rPr>
            </w:pPr>
            <w:r w:rsidRPr="006E1094">
              <w:rPr>
                <w:szCs w:val="24"/>
                <w:lang w:val="ca-ES"/>
              </w:rPr>
              <w:t>0</w:t>
            </w:r>
          </w:p>
        </w:tc>
        <w:tc>
          <w:tcPr>
            <w:tcW w:w="1033" w:type="dxa"/>
            <w:tcBorders>
              <w:top w:val="single" w:sz="5" w:space="0" w:color="000000"/>
              <w:left w:val="single" w:sz="5" w:space="0" w:color="000000"/>
              <w:bottom w:val="single" w:sz="4" w:space="0" w:color="auto"/>
              <w:right w:val="single" w:sz="5" w:space="0" w:color="000000"/>
            </w:tcBorders>
          </w:tcPr>
          <w:p w14:paraId="099E1831" w14:textId="77777777" w:rsidR="00CE611F" w:rsidRPr="006E1094" w:rsidRDefault="00CE611F" w:rsidP="005934AD">
            <w:pPr>
              <w:jc w:val="center"/>
              <w:rPr>
                <w:szCs w:val="24"/>
                <w:lang w:val="ca-ES"/>
              </w:rPr>
            </w:pPr>
          </w:p>
        </w:tc>
        <w:tc>
          <w:tcPr>
            <w:tcW w:w="1015" w:type="dxa"/>
            <w:tcBorders>
              <w:top w:val="single" w:sz="5" w:space="0" w:color="000000"/>
              <w:left w:val="single" w:sz="5" w:space="0" w:color="000000"/>
              <w:bottom w:val="single" w:sz="4" w:space="0" w:color="auto"/>
              <w:right w:val="single" w:sz="5" w:space="0" w:color="000000"/>
            </w:tcBorders>
          </w:tcPr>
          <w:p w14:paraId="1112D710" w14:textId="77777777" w:rsidR="00CE611F" w:rsidRPr="006E1094" w:rsidRDefault="00CE611F" w:rsidP="005934AD">
            <w:pPr>
              <w:jc w:val="center"/>
              <w:rPr>
                <w:szCs w:val="24"/>
                <w:lang w:val="ca-ES"/>
              </w:rPr>
            </w:pPr>
          </w:p>
        </w:tc>
      </w:tr>
      <w:tr w:rsidR="00CE611F" w:rsidRPr="00B73438" w14:paraId="5A887323" w14:textId="77777777" w:rsidTr="006E1094">
        <w:trPr>
          <w:trHeight w:hRule="exact" w:val="281"/>
        </w:trPr>
        <w:tc>
          <w:tcPr>
            <w:tcW w:w="291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5517DC1" w14:textId="77777777" w:rsidR="00CE611F" w:rsidRPr="006E1094" w:rsidRDefault="00CE611F" w:rsidP="005934AD">
            <w:pPr>
              <w:spacing w:line="244" w:lineRule="exact"/>
              <w:ind w:right="63"/>
              <w:jc w:val="right"/>
              <w:rPr>
                <w:rFonts w:eastAsia="Trebuchet MS" w:cs="Trebuchet MS"/>
                <w:szCs w:val="24"/>
                <w:lang w:val="ca-ES"/>
              </w:rPr>
            </w:pPr>
            <w:r w:rsidRPr="006E1094">
              <w:rPr>
                <w:b/>
                <w:w w:val="95"/>
                <w:szCs w:val="24"/>
                <w:lang w:val="ca-ES"/>
              </w:rPr>
              <w:t>TOTAL</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523985" w14:textId="77777777" w:rsidR="00CE611F" w:rsidRPr="006E1094" w:rsidRDefault="00CE611F" w:rsidP="005934AD">
            <w:pPr>
              <w:jc w:val="center"/>
              <w:rPr>
                <w:b/>
                <w:szCs w:val="24"/>
                <w:lang w:val="ca-ES"/>
              </w:rPr>
            </w:pPr>
            <w:r w:rsidRPr="006E1094">
              <w:rPr>
                <w:b/>
                <w:szCs w:val="24"/>
                <w:lang w:val="ca-ES"/>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756614" w14:textId="77777777" w:rsidR="00CE611F" w:rsidRPr="006E1094" w:rsidRDefault="00CE611F" w:rsidP="005934AD">
            <w:pPr>
              <w:jc w:val="center"/>
              <w:rPr>
                <w:b/>
                <w:szCs w:val="24"/>
                <w:lang w:val="ca-ES"/>
              </w:rPr>
            </w:pPr>
            <w:r w:rsidRPr="006E1094">
              <w:rPr>
                <w:b/>
                <w:szCs w:val="24"/>
                <w:lang w:val="ca-ES"/>
              </w:rPr>
              <w:t>72.8</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D9E109" w14:textId="77777777" w:rsidR="00CE611F" w:rsidRPr="006E1094" w:rsidRDefault="00CE611F" w:rsidP="005934AD">
            <w:pPr>
              <w:jc w:val="center"/>
              <w:rPr>
                <w:b/>
                <w:szCs w:val="24"/>
                <w:lang w:val="ca-ES"/>
              </w:rPr>
            </w:pPr>
            <w:r w:rsidRPr="006E1094">
              <w:rPr>
                <w:b/>
                <w:szCs w:val="24"/>
                <w:lang w:val="ca-ES"/>
              </w:rPr>
              <w:t>3</w:t>
            </w:r>
          </w:p>
        </w:tc>
        <w:tc>
          <w:tcPr>
            <w:tcW w:w="1033" w:type="dxa"/>
            <w:tcBorders>
              <w:top w:val="single" w:sz="4" w:space="0" w:color="auto"/>
              <w:left w:val="single" w:sz="4" w:space="0" w:color="auto"/>
              <w:bottom w:val="single" w:sz="4" w:space="0" w:color="auto"/>
              <w:right w:val="single" w:sz="4" w:space="0" w:color="auto"/>
            </w:tcBorders>
            <w:shd w:val="clear" w:color="auto" w:fill="auto"/>
          </w:tcPr>
          <w:p w14:paraId="0A9B09F6" w14:textId="77777777" w:rsidR="00CE611F" w:rsidRPr="006E1094" w:rsidRDefault="00CE611F" w:rsidP="005934AD">
            <w:pPr>
              <w:jc w:val="center"/>
              <w:rPr>
                <w:b/>
                <w:szCs w:val="24"/>
                <w:lang w:val="ca-ES"/>
              </w:rPr>
            </w:pPr>
            <w:r w:rsidRPr="006E1094">
              <w:rPr>
                <w:b/>
                <w:szCs w:val="24"/>
                <w:lang w:val="ca-ES"/>
              </w:rPr>
              <w:t>27.3</w:t>
            </w: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D9E739" w14:textId="77777777" w:rsidR="00CE611F" w:rsidRPr="006E1094" w:rsidRDefault="00CE611F" w:rsidP="005934AD">
            <w:pPr>
              <w:jc w:val="center"/>
              <w:rPr>
                <w:b/>
                <w:szCs w:val="24"/>
                <w:lang w:val="ca-ES"/>
              </w:rPr>
            </w:pPr>
            <w:r w:rsidRPr="006E1094">
              <w:rPr>
                <w:b/>
                <w:szCs w:val="24"/>
                <w:lang w:val="ca-ES"/>
              </w:rPr>
              <w:t>100</w:t>
            </w:r>
          </w:p>
        </w:tc>
      </w:tr>
    </w:tbl>
    <w:p w14:paraId="568659F6" w14:textId="77777777" w:rsidR="00CE611F" w:rsidRDefault="00CE611F" w:rsidP="00713F83"/>
    <w:p w14:paraId="6428B74B" w14:textId="77777777" w:rsidR="006E1094" w:rsidRDefault="006E1094" w:rsidP="00713F83"/>
    <w:p w14:paraId="460D3C78" w14:textId="77777777" w:rsidR="006E1094" w:rsidRDefault="006E1094" w:rsidP="00713F83"/>
    <w:p w14:paraId="04D5A5A2" w14:textId="7468F888" w:rsidR="006E1094" w:rsidRPr="006E1094" w:rsidRDefault="006E1094" w:rsidP="006E1094">
      <w:pPr>
        <w:pStyle w:val="Prrafodelista"/>
        <w:numPr>
          <w:ilvl w:val="0"/>
          <w:numId w:val="2"/>
        </w:numPr>
        <w:spacing w:before="62"/>
        <w:rPr>
          <w:b/>
          <w:spacing w:val="-1"/>
          <w:szCs w:val="24"/>
          <w:lang w:val="ca-ES"/>
        </w:rPr>
      </w:pPr>
      <w:r>
        <w:rPr>
          <w:b/>
          <w:spacing w:val="-1"/>
          <w:szCs w:val="24"/>
          <w:lang w:val="ca-ES"/>
        </w:rPr>
        <w:t>Incorporacions i baixes</w:t>
      </w:r>
    </w:p>
    <w:p w14:paraId="77BC63DA" w14:textId="77777777" w:rsidR="006E1094" w:rsidRDefault="006E1094" w:rsidP="00713F83"/>
    <w:p w14:paraId="36C85838" w14:textId="77777777" w:rsidR="006E1094" w:rsidRDefault="006E1094" w:rsidP="00713F83"/>
    <w:tbl>
      <w:tblPr>
        <w:tblStyle w:val="TableNormal"/>
        <w:tblW w:w="0" w:type="auto"/>
        <w:tblInd w:w="73" w:type="dxa"/>
        <w:tblLayout w:type="fixed"/>
        <w:tblLook w:val="01E0" w:firstRow="1" w:lastRow="1" w:firstColumn="1" w:lastColumn="1" w:noHBand="0" w:noVBand="0"/>
      </w:tblPr>
      <w:tblGrid>
        <w:gridCol w:w="3194"/>
        <w:gridCol w:w="992"/>
        <w:gridCol w:w="1134"/>
        <w:gridCol w:w="1134"/>
        <w:gridCol w:w="992"/>
        <w:gridCol w:w="992"/>
      </w:tblGrid>
      <w:tr w:rsidR="006E1094" w:rsidRPr="006E1094" w14:paraId="29783703" w14:textId="77777777" w:rsidTr="006E1094">
        <w:trPr>
          <w:trHeight w:hRule="exact" w:val="294"/>
        </w:trPr>
        <w:tc>
          <w:tcPr>
            <w:tcW w:w="3194" w:type="dxa"/>
            <w:vMerge w:val="restart"/>
            <w:tcBorders>
              <w:top w:val="single" w:sz="5" w:space="0" w:color="000000"/>
              <w:left w:val="single" w:sz="5" w:space="0" w:color="000000"/>
              <w:right w:val="single" w:sz="5" w:space="0" w:color="000000"/>
            </w:tcBorders>
            <w:shd w:val="clear" w:color="auto" w:fill="95B3D7" w:themeFill="accent1" w:themeFillTint="99"/>
          </w:tcPr>
          <w:p w14:paraId="3EED31EA" w14:textId="77777777" w:rsidR="006E1094" w:rsidRPr="006E1094" w:rsidRDefault="006E1094" w:rsidP="005934AD">
            <w:pPr>
              <w:rPr>
                <w:szCs w:val="24"/>
                <w:lang w:val="ca-ES"/>
              </w:rPr>
            </w:pPr>
          </w:p>
        </w:tc>
        <w:tc>
          <w:tcPr>
            <w:tcW w:w="5244" w:type="dxa"/>
            <w:gridSpan w:val="5"/>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2CA0A21E" w14:textId="39CE8FC5" w:rsidR="006E1094" w:rsidRPr="006E1094" w:rsidRDefault="006E1094" w:rsidP="005934AD">
            <w:pPr>
              <w:pStyle w:val="TableParagraph"/>
              <w:spacing w:before="2"/>
              <w:ind w:left="973"/>
              <w:jc w:val="center"/>
              <w:rPr>
                <w:rFonts w:eastAsia="Trebuchet MS" w:cs="Trebuchet MS"/>
                <w:sz w:val="24"/>
                <w:szCs w:val="24"/>
                <w:lang w:val="ca-ES"/>
              </w:rPr>
            </w:pPr>
            <w:r w:rsidRPr="006E1094">
              <w:rPr>
                <w:b/>
                <w:sz w:val="24"/>
                <w:szCs w:val="24"/>
                <w:lang w:val="ca-ES"/>
              </w:rPr>
              <w:t>Incorporacio</w:t>
            </w:r>
            <w:r w:rsidRPr="006E1094">
              <w:rPr>
                <w:b/>
                <w:sz w:val="24"/>
                <w:szCs w:val="24"/>
                <w:lang w:val="ca-ES"/>
              </w:rPr>
              <w:t>ns</w:t>
            </w:r>
          </w:p>
        </w:tc>
      </w:tr>
      <w:tr w:rsidR="006E1094" w:rsidRPr="006E1094" w14:paraId="32722A87" w14:textId="77777777" w:rsidTr="006E1094">
        <w:trPr>
          <w:trHeight w:hRule="exact" w:val="294"/>
        </w:trPr>
        <w:tc>
          <w:tcPr>
            <w:tcW w:w="3194" w:type="dxa"/>
            <w:vMerge/>
            <w:tcBorders>
              <w:left w:val="single" w:sz="5" w:space="0" w:color="000000"/>
              <w:bottom w:val="single" w:sz="5" w:space="0" w:color="000000"/>
              <w:right w:val="single" w:sz="5" w:space="0" w:color="000000"/>
            </w:tcBorders>
            <w:shd w:val="clear" w:color="auto" w:fill="95B3D7" w:themeFill="accent1" w:themeFillTint="99"/>
          </w:tcPr>
          <w:p w14:paraId="03E326F7" w14:textId="77777777" w:rsidR="006E1094" w:rsidRPr="006E1094" w:rsidRDefault="006E1094" w:rsidP="005934AD">
            <w:pPr>
              <w:rPr>
                <w:szCs w:val="24"/>
                <w:lang w:val="ca-ES"/>
              </w:rPr>
            </w:pPr>
          </w:p>
        </w:tc>
        <w:tc>
          <w:tcPr>
            <w:tcW w:w="992"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3C5A8009" w14:textId="62F8D79D" w:rsidR="006E1094" w:rsidRPr="006E1094" w:rsidRDefault="006E1094" w:rsidP="005934AD">
            <w:pPr>
              <w:pStyle w:val="TableParagraph"/>
              <w:spacing w:before="14"/>
              <w:ind w:left="48"/>
              <w:jc w:val="center"/>
              <w:rPr>
                <w:rFonts w:eastAsia="Trebuchet MS" w:cs="Trebuchet MS"/>
                <w:sz w:val="24"/>
                <w:szCs w:val="24"/>
                <w:lang w:val="ca-ES"/>
              </w:rPr>
            </w:pPr>
            <w:r w:rsidRPr="006E1094">
              <w:rPr>
                <w:b/>
                <w:spacing w:val="-1"/>
                <w:sz w:val="24"/>
                <w:szCs w:val="24"/>
                <w:lang w:val="ca-ES"/>
              </w:rPr>
              <w:t>Dones</w:t>
            </w:r>
          </w:p>
        </w:tc>
        <w:tc>
          <w:tcPr>
            <w:tcW w:w="1134"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76EEBCD9" w14:textId="77777777" w:rsidR="006E1094" w:rsidRPr="006E1094" w:rsidRDefault="006E1094" w:rsidP="005934AD">
            <w:pPr>
              <w:pStyle w:val="TableParagraph"/>
              <w:spacing w:before="14"/>
              <w:ind w:left="171"/>
              <w:jc w:val="center"/>
              <w:rPr>
                <w:rFonts w:eastAsia="Trebuchet MS" w:cs="Trebuchet MS"/>
                <w:sz w:val="24"/>
                <w:szCs w:val="24"/>
                <w:lang w:val="ca-ES"/>
              </w:rPr>
            </w:pPr>
            <w:r w:rsidRPr="006E1094">
              <w:rPr>
                <w:b/>
                <w:sz w:val="24"/>
                <w:szCs w:val="24"/>
                <w:lang w:val="ca-ES"/>
              </w:rPr>
              <w:t>%</w:t>
            </w:r>
          </w:p>
        </w:tc>
        <w:tc>
          <w:tcPr>
            <w:tcW w:w="1134"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3FCFBA08" w14:textId="4E5A1502" w:rsidR="006E1094" w:rsidRPr="006E1094" w:rsidRDefault="006E1094" w:rsidP="005934AD">
            <w:pPr>
              <w:pStyle w:val="TableParagraph"/>
              <w:spacing w:before="28"/>
              <w:ind w:left="72"/>
              <w:jc w:val="center"/>
              <w:rPr>
                <w:rFonts w:eastAsia="Trebuchet MS" w:cs="Trebuchet MS"/>
                <w:sz w:val="24"/>
                <w:szCs w:val="24"/>
                <w:lang w:val="ca-ES"/>
              </w:rPr>
            </w:pPr>
            <w:r w:rsidRPr="006E1094">
              <w:rPr>
                <w:b/>
                <w:sz w:val="24"/>
                <w:szCs w:val="24"/>
                <w:lang w:val="ca-ES"/>
              </w:rPr>
              <w:t>Hom</w:t>
            </w:r>
            <w:r w:rsidRPr="006E1094">
              <w:rPr>
                <w:b/>
                <w:sz w:val="24"/>
                <w:szCs w:val="24"/>
                <w:lang w:val="ca-ES"/>
              </w:rPr>
              <w:t>es</w:t>
            </w:r>
          </w:p>
        </w:tc>
        <w:tc>
          <w:tcPr>
            <w:tcW w:w="992"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1F209FA6" w14:textId="77777777" w:rsidR="006E1094" w:rsidRPr="006E1094" w:rsidRDefault="006E1094" w:rsidP="005934AD">
            <w:pPr>
              <w:pStyle w:val="TableParagraph"/>
              <w:spacing w:before="14"/>
              <w:jc w:val="center"/>
              <w:rPr>
                <w:rFonts w:eastAsia="Trebuchet MS" w:cs="Trebuchet MS"/>
                <w:sz w:val="24"/>
                <w:szCs w:val="24"/>
                <w:lang w:val="ca-ES"/>
              </w:rPr>
            </w:pPr>
            <w:r w:rsidRPr="006E1094">
              <w:rPr>
                <w:b/>
                <w:sz w:val="24"/>
                <w:szCs w:val="24"/>
                <w:lang w:val="ca-ES"/>
              </w:rPr>
              <w:t>%</w:t>
            </w:r>
          </w:p>
        </w:tc>
        <w:tc>
          <w:tcPr>
            <w:tcW w:w="992"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41995582" w14:textId="77777777" w:rsidR="006E1094" w:rsidRPr="006E1094" w:rsidRDefault="006E1094" w:rsidP="005934AD">
            <w:pPr>
              <w:pStyle w:val="TableParagraph"/>
              <w:spacing w:before="14"/>
              <w:ind w:left="113"/>
              <w:jc w:val="center"/>
              <w:rPr>
                <w:rFonts w:eastAsia="Trebuchet MS" w:cs="Trebuchet MS"/>
                <w:sz w:val="24"/>
                <w:szCs w:val="24"/>
                <w:lang w:val="ca-ES"/>
              </w:rPr>
            </w:pPr>
            <w:r w:rsidRPr="006E1094">
              <w:rPr>
                <w:b/>
                <w:spacing w:val="-1"/>
                <w:sz w:val="24"/>
                <w:szCs w:val="24"/>
                <w:lang w:val="ca-ES"/>
              </w:rPr>
              <w:t>Total</w:t>
            </w:r>
          </w:p>
        </w:tc>
      </w:tr>
      <w:tr w:rsidR="006E1094" w:rsidRPr="006E1094" w14:paraId="44563F88" w14:textId="77777777" w:rsidTr="006E1094">
        <w:trPr>
          <w:trHeight w:hRule="exact" w:val="294"/>
        </w:trPr>
        <w:tc>
          <w:tcPr>
            <w:tcW w:w="3194"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60D64FC3" w14:textId="1890BE87" w:rsidR="006E1094" w:rsidRPr="006E1094" w:rsidRDefault="006E1094" w:rsidP="005934AD">
            <w:pPr>
              <w:pStyle w:val="TableParagraph"/>
              <w:spacing w:before="2"/>
              <w:ind w:left="63"/>
              <w:rPr>
                <w:rFonts w:eastAsia="Trebuchet MS" w:cs="Trebuchet MS"/>
                <w:sz w:val="24"/>
                <w:szCs w:val="24"/>
                <w:lang w:val="ca-ES"/>
              </w:rPr>
            </w:pPr>
            <w:r w:rsidRPr="006E1094">
              <w:rPr>
                <w:spacing w:val="-1"/>
                <w:sz w:val="24"/>
                <w:szCs w:val="24"/>
                <w:lang w:val="ca-ES"/>
              </w:rPr>
              <w:t>A</w:t>
            </w:r>
            <w:r w:rsidRPr="006E1094">
              <w:rPr>
                <w:spacing w:val="-1"/>
                <w:sz w:val="24"/>
                <w:szCs w:val="24"/>
                <w:lang w:val="ca-ES"/>
              </w:rPr>
              <w:t>ny</w:t>
            </w:r>
            <w:r w:rsidRPr="006E1094">
              <w:rPr>
                <w:spacing w:val="-9"/>
                <w:sz w:val="24"/>
                <w:szCs w:val="24"/>
                <w:lang w:val="ca-ES"/>
              </w:rPr>
              <w:t xml:space="preserve"> </w:t>
            </w:r>
            <w:r w:rsidRPr="006E1094">
              <w:rPr>
                <w:spacing w:val="-1"/>
                <w:sz w:val="24"/>
                <w:szCs w:val="24"/>
                <w:lang w:val="ca-ES"/>
              </w:rPr>
              <w:t>2019</w:t>
            </w:r>
          </w:p>
        </w:tc>
        <w:tc>
          <w:tcPr>
            <w:tcW w:w="99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8BEDA10" w14:textId="77777777" w:rsidR="006E1094" w:rsidRPr="006E1094" w:rsidRDefault="006E1094" w:rsidP="005934AD">
            <w:pPr>
              <w:jc w:val="center"/>
              <w:rPr>
                <w:szCs w:val="24"/>
                <w:lang w:val="ca-ES"/>
              </w:rPr>
            </w:pPr>
            <w:r w:rsidRPr="006E1094">
              <w:rPr>
                <w:szCs w:val="24"/>
                <w:lang w:val="ca-ES"/>
              </w:rPr>
              <w:t>1</w:t>
            </w:r>
          </w:p>
        </w:tc>
        <w:tc>
          <w:tcPr>
            <w:tcW w:w="1134" w:type="dxa"/>
            <w:tcBorders>
              <w:top w:val="single" w:sz="5" w:space="0" w:color="000000"/>
              <w:left w:val="single" w:sz="5" w:space="0" w:color="000000"/>
              <w:bottom w:val="single" w:sz="5" w:space="0" w:color="000000"/>
              <w:right w:val="single" w:sz="5" w:space="0" w:color="000000"/>
            </w:tcBorders>
          </w:tcPr>
          <w:p w14:paraId="6CC052B4" w14:textId="77777777" w:rsidR="006E1094" w:rsidRPr="006E1094" w:rsidRDefault="006E1094" w:rsidP="005934AD">
            <w:pPr>
              <w:jc w:val="center"/>
              <w:rPr>
                <w:szCs w:val="24"/>
                <w:lang w:val="ca-ES"/>
              </w:rPr>
            </w:pPr>
            <w:r w:rsidRPr="006E1094">
              <w:rPr>
                <w:szCs w:val="24"/>
                <w:lang w:val="ca-ES"/>
              </w:rPr>
              <w:t>25</w:t>
            </w:r>
          </w:p>
        </w:tc>
        <w:tc>
          <w:tcPr>
            <w:tcW w:w="113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931BAC1" w14:textId="77777777" w:rsidR="006E1094" w:rsidRPr="006E1094" w:rsidRDefault="006E1094" w:rsidP="005934AD">
            <w:pPr>
              <w:jc w:val="center"/>
              <w:rPr>
                <w:szCs w:val="24"/>
                <w:lang w:val="ca-ES"/>
              </w:rPr>
            </w:pPr>
            <w:r w:rsidRPr="006E1094">
              <w:rPr>
                <w:szCs w:val="24"/>
                <w:lang w:val="ca-ES"/>
              </w:rPr>
              <w:t>0</w:t>
            </w:r>
          </w:p>
        </w:tc>
        <w:tc>
          <w:tcPr>
            <w:tcW w:w="992" w:type="dxa"/>
            <w:tcBorders>
              <w:top w:val="single" w:sz="5" w:space="0" w:color="000000"/>
              <w:left w:val="single" w:sz="5" w:space="0" w:color="000000"/>
              <w:bottom w:val="single" w:sz="5" w:space="0" w:color="000000"/>
              <w:right w:val="single" w:sz="5" w:space="0" w:color="000000"/>
            </w:tcBorders>
          </w:tcPr>
          <w:p w14:paraId="73D63F39" w14:textId="77777777" w:rsidR="006E1094" w:rsidRPr="006E1094" w:rsidRDefault="006E1094" w:rsidP="005934AD">
            <w:pPr>
              <w:jc w:val="center"/>
              <w:rPr>
                <w:szCs w:val="24"/>
                <w:lang w:val="ca-ES"/>
              </w:rPr>
            </w:pPr>
          </w:p>
        </w:tc>
        <w:tc>
          <w:tcPr>
            <w:tcW w:w="99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D4467FD" w14:textId="77777777" w:rsidR="006E1094" w:rsidRPr="006E1094" w:rsidRDefault="006E1094" w:rsidP="005934AD">
            <w:pPr>
              <w:jc w:val="center"/>
              <w:rPr>
                <w:szCs w:val="24"/>
                <w:lang w:val="ca-ES"/>
              </w:rPr>
            </w:pPr>
            <w:r w:rsidRPr="006E1094">
              <w:rPr>
                <w:szCs w:val="24"/>
                <w:lang w:val="ca-ES"/>
              </w:rPr>
              <w:t>25</w:t>
            </w:r>
          </w:p>
        </w:tc>
      </w:tr>
      <w:tr w:rsidR="006E1094" w:rsidRPr="006E1094" w14:paraId="563B5216" w14:textId="77777777" w:rsidTr="006E1094">
        <w:trPr>
          <w:trHeight w:hRule="exact" w:val="294"/>
        </w:trPr>
        <w:tc>
          <w:tcPr>
            <w:tcW w:w="3194"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3BD03087" w14:textId="5C93799F" w:rsidR="006E1094" w:rsidRPr="006E1094" w:rsidRDefault="006E1094" w:rsidP="005934AD">
            <w:pPr>
              <w:pStyle w:val="TableParagraph"/>
              <w:spacing w:before="2"/>
              <w:ind w:left="63"/>
              <w:rPr>
                <w:rFonts w:eastAsia="Trebuchet MS" w:cs="Trebuchet MS"/>
                <w:sz w:val="24"/>
                <w:szCs w:val="24"/>
                <w:lang w:val="ca-ES"/>
              </w:rPr>
            </w:pPr>
            <w:r w:rsidRPr="006E1094">
              <w:rPr>
                <w:spacing w:val="-1"/>
                <w:sz w:val="24"/>
                <w:szCs w:val="24"/>
                <w:lang w:val="ca-ES"/>
              </w:rPr>
              <w:t>A</w:t>
            </w:r>
            <w:r w:rsidRPr="006E1094">
              <w:rPr>
                <w:spacing w:val="-1"/>
                <w:sz w:val="24"/>
                <w:szCs w:val="24"/>
                <w:lang w:val="ca-ES"/>
              </w:rPr>
              <w:t xml:space="preserve">ny </w:t>
            </w:r>
            <w:r w:rsidRPr="006E1094">
              <w:rPr>
                <w:spacing w:val="-1"/>
                <w:sz w:val="24"/>
                <w:szCs w:val="24"/>
                <w:lang w:val="ca-ES"/>
              </w:rPr>
              <w:t>2020</w:t>
            </w:r>
          </w:p>
        </w:tc>
        <w:tc>
          <w:tcPr>
            <w:tcW w:w="99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CE28901" w14:textId="77777777" w:rsidR="006E1094" w:rsidRPr="006E1094" w:rsidRDefault="006E1094" w:rsidP="005934AD">
            <w:pPr>
              <w:jc w:val="center"/>
              <w:rPr>
                <w:szCs w:val="24"/>
                <w:lang w:val="ca-ES"/>
              </w:rPr>
            </w:pPr>
            <w:r w:rsidRPr="006E1094">
              <w:rPr>
                <w:szCs w:val="24"/>
                <w:lang w:val="ca-ES"/>
              </w:rPr>
              <w:t>2</w:t>
            </w:r>
          </w:p>
        </w:tc>
        <w:tc>
          <w:tcPr>
            <w:tcW w:w="1134" w:type="dxa"/>
            <w:tcBorders>
              <w:top w:val="single" w:sz="5" w:space="0" w:color="000000"/>
              <w:left w:val="single" w:sz="5" w:space="0" w:color="000000"/>
              <w:bottom w:val="single" w:sz="5" w:space="0" w:color="000000"/>
              <w:right w:val="single" w:sz="5" w:space="0" w:color="000000"/>
            </w:tcBorders>
          </w:tcPr>
          <w:p w14:paraId="59AEBCA9" w14:textId="77777777" w:rsidR="006E1094" w:rsidRPr="006E1094" w:rsidRDefault="006E1094" w:rsidP="005934AD">
            <w:pPr>
              <w:jc w:val="center"/>
              <w:rPr>
                <w:szCs w:val="24"/>
                <w:lang w:val="ca-ES"/>
              </w:rPr>
            </w:pPr>
            <w:r w:rsidRPr="006E1094">
              <w:rPr>
                <w:szCs w:val="24"/>
                <w:lang w:val="ca-ES"/>
              </w:rPr>
              <w:t>50</w:t>
            </w:r>
          </w:p>
        </w:tc>
        <w:tc>
          <w:tcPr>
            <w:tcW w:w="113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F887C4F" w14:textId="77777777" w:rsidR="006E1094" w:rsidRPr="006E1094" w:rsidRDefault="006E1094" w:rsidP="005934AD">
            <w:pPr>
              <w:jc w:val="center"/>
              <w:rPr>
                <w:szCs w:val="24"/>
                <w:lang w:val="ca-ES"/>
              </w:rPr>
            </w:pPr>
            <w:r w:rsidRPr="006E1094">
              <w:rPr>
                <w:szCs w:val="24"/>
                <w:lang w:val="ca-ES"/>
              </w:rPr>
              <w:t>1</w:t>
            </w:r>
          </w:p>
        </w:tc>
        <w:tc>
          <w:tcPr>
            <w:tcW w:w="992" w:type="dxa"/>
            <w:tcBorders>
              <w:top w:val="single" w:sz="5" w:space="0" w:color="000000"/>
              <w:left w:val="single" w:sz="5" w:space="0" w:color="000000"/>
              <w:bottom w:val="single" w:sz="5" w:space="0" w:color="000000"/>
              <w:right w:val="single" w:sz="5" w:space="0" w:color="000000"/>
            </w:tcBorders>
          </w:tcPr>
          <w:p w14:paraId="52159F2A" w14:textId="77777777" w:rsidR="006E1094" w:rsidRPr="006E1094" w:rsidRDefault="006E1094" w:rsidP="005934AD">
            <w:pPr>
              <w:jc w:val="center"/>
              <w:rPr>
                <w:szCs w:val="24"/>
                <w:lang w:val="ca-ES"/>
              </w:rPr>
            </w:pPr>
            <w:r w:rsidRPr="006E1094">
              <w:rPr>
                <w:szCs w:val="24"/>
                <w:lang w:val="ca-ES"/>
              </w:rPr>
              <w:t>25</w:t>
            </w:r>
          </w:p>
        </w:tc>
        <w:tc>
          <w:tcPr>
            <w:tcW w:w="99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2287FE81" w14:textId="77777777" w:rsidR="006E1094" w:rsidRPr="006E1094" w:rsidRDefault="006E1094" w:rsidP="005934AD">
            <w:pPr>
              <w:jc w:val="center"/>
              <w:rPr>
                <w:szCs w:val="24"/>
                <w:lang w:val="ca-ES"/>
              </w:rPr>
            </w:pPr>
            <w:r w:rsidRPr="006E1094">
              <w:rPr>
                <w:szCs w:val="24"/>
                <w:lang w:val="ca-ES"/>
              </w:rPr>
              <w:t>75</w:t>
            </w:r>
          </w:p>
        </w:tc>
      </w:tr>
      <w:tr w:rsidR="006E1094" w:rsidRPr="006E1094" w14:paraId="3BFB3622" w14:textId="77777777" w:rsidTr="006E1094">
        <w:trPr>
          <w:trHeight w:hRule="exact" w:val="281"/>
        </w:trPr>
        <w:tc>
          <w:tcPr>
            <w:tcW w:w="319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CC8EAD0" w14:textId="77777777" w:rsidR="006E1094" w:rsidRPr="006E1094" w:rsidRDefault="006E1094" w:rsidP="005934AD">
            <w:pPr>
              <w:pStyle w:val="TableParagraph"/>
              <w:spacing w:line="244" w:lineRule="exact"/>
              <w:ind w:left="537"/>
              <w:rPr>
                <w:rFonts w:eastAsia="Trebuchet MS" w:cs="Trebuchet MS"/>
                <w:sz w:val="24"/>
                <w:szCs w:val="24"/>
                <w:lang w:val="ca-ES"/>
              </w:rPr>
            </w:pPr>
            <w:r w:rsidRPr="006E1094">
              <w:rPr>
                <w:b/>
                <w:sz w:val="24"/>
                <w:szCs w:val="24"/>
                <w:lang w:val="ca-ES"/>
              </w:rPr>
              <w:t>TOTAL</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E4F8B8" w14:textId="77777777" w:rsidR="006E1094" w:rsidRPr="006E1094" w:rsidRDefault="006E1094" w:rsidP="005934AD">
            <w:pPr>
              <w:jc w:val="center"/>
              <w:rPr>
                <w:b/>
                <w:szCs w:val="24"/>
                <w:lang w:val="ca-ES"/>
              </w:rPr>
            </w:pPr>
            <w:r w:rsidRPr="006E1094">
              <w:rPr>
                <w:b/>
                <w:szCs w:val="24"/>
                <w:lang w:val="ca-ES"/>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5266571" w14:textId="77777777" w:rsidR="006E1094" w:rsidRPr="006E1094" w:rsidRDefault="006E1094" w:rsidP="005934AD">
            <w:pPr>
              <w:jc w:val="center"/>
              <w:rPr>
                <w:b/>
                <w:szCs w:val="24"/>
                <w:lang w:val="ca-ES"/>
              </w:rPr>
            </w:pPr>
            <w:r w:rsidRPr="006E1094">
              <w:rPr>
                <w:b/>
                <w:szCs w:val="24"/>
                <w:lang w:val="ca-ES"/>
              </w:rPr>
              <w:t>75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E552D" w14:textId="77777777" w:rsidR="006E1094" w:rsidRPr="006E1094" w:rsidRDefault="006E1094" w:rsidP="005934AD">
            <w:pPr>
              <w:jc w:val="center"/>
              <w:rPr>
                <w:b/>
                <w:szCs w:val="24"/>
                <w:lang w:val="ca-ES"/>
              </w:rPr>
            </w:pPr>
            <w:r w:rsidRPr="006E1094">
              <w:rPr>
                <w:b/>
                <w:szCs w:val="24"/>
                <w:lang w:val="ca-E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E687E0" w14:textId="77777777" w:rsidR="006E1094" w:rsidRPr="006E1094" w:rsidRDefault="006E1094" w:rsidP="005934AD">
            <w:pPr>
              <w:jc w:val="center"/>
              <w:rPr>
                <w:b/>
                <w:szCs w:val="24"/>
                <w:lang w:val="ca-ES"/>
              </w:rPr>
            </w:pPr>
            <w:r w:rsidRPr="006E1094">
              <w:rPr>
                <w:b/>
                <w:szCs w:val="24"/>
                <w:lang w:val="ca-ES"/>
              </w:rPr>
              <w:t>25</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F75EC3" w14:textId="77777777" w:rsidR="006E1094" w:rsidRPr="006E1094" w:rsidRDefault="006E1094" w:rsidP="005934AD">
            <w:pPr>
              <w:jc w:val="center"/>
              <w:rPr>
                <w:b/>
                <w:szCs w:val="24"/>
                <w:lang w:val="ca-ES"/>
              </w:rPr>
            </w:pPr>
            <w:r w:rsidRPr="006E1094">
              <w:rPr>
                <w:b/>
                <w:szCs w:val="24"/>
                <w:lang w:val="ca-ES"/>
              </w:rPr>
              <w:t>100</w:t>
            </w:r>
          </w:p>
        </w:tc>
      </w:tr>
    </w:tbl>
    <w:p w14:paraId="2F588148" w14:textId="77777777" w:rsidR="006E1094" w:rsidRPr="006E1094" w:rsidRDefault="006E1094" w:rsidP="006E1094">
      <w:pPr>
        <w:spacing w:before="46"/>
        <w:ind w:left="2660"/>
        <w:jc w:val="center"/>
        <w:rPr>
          <w:b/>
          <w:szCs w:val="24"/>
          <w:lang w:val="ca-ES"/>
        </w:rPr>
      </w:pPr>
    </w:p>
    <w:tbl>
      <w:tblPr>
        <w:tblStyle w:val="TableNormal"/>
        <w:tblW w:w="0" w:type="auto"/>
        <w:tblInd w:w="73" w:type="dxa"/>
        <w:tblLayout w:type="fixed"/>
        <w:tblLook w:val="01E0" w:firstRow="1" w:lastRow="1" w:firstColumn="1" w:lastColumn="1" w:noHBand="0" w:noVBand="0"/>
      </w:tblPr>
      <w:tblGrid>
        <w:gridCol w:w="3194"/>
        <w:gridCol w:w="992"/>
        <w:gridCol w:w="1134"/>
        <w:gridCol w:w="1134"/>
        <w:gridCol w:w="992"/>
        <w:gridCol w:w="992"/>
      </w:tblGrid>
      <w:tr w:rsidR="006E1094" w:rsidRPr="006E1094" w14:paraId="079EFC5C" w14:textId="77777777" w:rsidTr="006E1094">
        <w:trPr>
          <w:trHeight w:hRule="exact" w:val="294"/>
        </w:trPr>
        <w:tc>
          <w:tcPr>
            <w:tcW w:w="3194" w:type="dxa"/>
            <w:vMerge w:val="restart"/>
            <w:tcBorders>
              <w:top w:val="single" w:sz="5" w:space="0" w:color="000000"/>
              <w:left w:val="single" w:sz="5" w:space="0" w:color="000000"/>
              <w:right w:val="single" w:sz="5" w:space="0" w:color="000000"/>
            </w:tcBorders>
            <w:shd w:val="clear" w:color="auto" w:fill="95B3D7" w:themeFill="accent1" w:themeFillTint="99"/>
          </w:tcPr>
          <w:p w14:paraId="71647335" w14:textId="77777777" w:rsidR="006E1094" w:rsidRPr="006E1094" w:rsidRDefault="006E1094" w:rsidP="005934AD">
            <w:pPr>
              <w:rPr>
                <w:szCs w:val="24"/>
                <w:lang w:val="ca-ES"/>
              </w:rPr>
            </w:pPr>
          </w:p>
        </w:tc>
        <w:tc>
          <w:tcPr>
            <w:tcW w:w="5244" w:type="dxa"/>
            <w:gridSpan w:val="5"/>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35A4A01B" w14:textId="5D2174BD" w:rsidR="006E1094" w:rsidRPr="006E1094" w:rsidRDefault="006E1094" w:rsidP="005934AD">
            <w:pPr>
              <w:pStyle w:val="TableParagraph"/>
              <w:spacing w:before="2"/>
              <w:jc w:val="center"/>
              <w:rPr>
                <w:rFonts w:eastAsia="Trebuchet MS" w:cs="Trebuchet MS"/>
                <w:sz w:val="24"/>
                <w:szCs w:val="24"/>
                <w:lang w:val="ca-ES"/>
              </w:rPr>
            </w:pPr>
            <w:r w:rsidRPr="006E1094">
              <w:rPr>
                <w:b/>
                <w:sz w:val="24"/>
                <w:szCs w:val="24"/>
                <w:lang w:val="ca-ES"/>
              </w:rPr>
              <w:t>Ba</w:t>
            </w:r>
            <w:r w:rsidRPr="006E1094">
              <w:rPr>
                <w:b/>
                <w:sz w:val="24"/>
                <w:szCs w:val="24"/>
                <w:lang w:val="ca-ES"/>
              </w:rPr>
              <w:t>ixes</w:t>
            </w:r>
          </w:p>
        </w:tc>
      </w:tr>
      <w:tr w:rsidR="006E1094" w:rsidRPr="006E1094" w14:paraId="20C2F2EE" w14:textId="77777777" w:rsidTr="005934AD">
        <w:trPr>
          <w:trHeight w:hRule="exact" w:val="294"/>
        </w:trPr>
        <w:tc>
          <w:tcPr>
            <w:tcW w:w="3194" w:type="dxa"/>
            <w:vMerge/>
            <w:tcBorders>
              <w:left w:val="single" w:sz="5" w:space="0" w:color="000000"/>
              <w:bottom w:val="single" w:sz="5" w:space="0" w:color="000000"/>
              <w:right w:val="single" w:sz="5" w:space="0" w:color="000000"/>
            </w:tcBorders>
          </w:tcPr>
          <w:p w14:paraId="79441302" w14:textId="77777777" w:rsidR="006E1094" w:rsidRPr="006E1094" w:rsidRDefault="006E1094" w:rsidP="005934AD">
            <w:pPr>
              <w:rPr>
                <w:szCs w:val="24"/>
                <w:lang w:val="ca-ES"/>
              </w:rPr>
            </w:pP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14:paraId="439A3FC5" w14:textId="0B1CF7B3" w:rsidR="006E1094" w:rsidRPr="006E1094" w:rsidRDefault="006E1094" w:rsidP="005934AD">
            <w:pPr>
              <w:pStyle w:val="TableParagraph"/>
              <w:spacing w:before="14"/>
              <w:ind w:left="161"/>
              <w:rPr>
                <w:rFonts w:eastAsia="Trebuchet MS" w:cs="Trebuchet MS"/>
                <w:sz w:val="24"/>
                <w:szCs w:val="24"/>
                <w:lang w:val="ca-ES"/>
              </w:rPr>
            </w:pPr>
            <w:r w:rsidRPr="006E1094">
              <w:rPr>
                <w:b/>
                <w:spacing w:val="-1"/>
                <w:sz w:val="24"/>
                <w:szCs w:val="24"/>
                <w:lang w:val="ca-ES"/>
              </w:rPr>
              <w:t>Dones</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0F8D2EC7" w14:textId="77777777" w:rsidR="006E1094" w:rsidRPr="006E1094" w:rsidRDefault="006E1094" w:rsidP="005934AD">
            <w:pPr>
              <w:pStyle w:val="TableParagraph"/>
              <w:spacing w:before="14"/>
              <w:jc w:val="center"/>
              <w:rPr>
                <w:rFonts w:eastAsia="Trebuchet MS" w:cs="Trebuchet MS"/>
                <w:sz w:val="24"/>
                <w:szCs w:val="24"/>
                <w:lang w:val="ca-ES"/>
              </w:rPr>
            </w:pPr>
            <w:r w:rsidRPr="006E1094">
              <w:rPr>
                <w:b/>
                <w:sz w:val="24"/>
                <w:szCs w:val="24"/>
                <w:lang w:val="ca-ES"/>
              </w:rPr>
              <w:t>%</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36484356" w14:textId="7386C3FD" w:rsidR="006E1094" w:rsidRPr="006E1094" w:rsidRDefault="006E1094" w:rsidP="005934AD">
            <w:pPr>
              <w:pStyle w:val="TableParagraph"/>
              <w:spacing w:before="28"/>
              <w:ind w:left="72"/>
              <w:rPr>
                <w:rFonts w:eastAsia="Trebuchet MS" w:cs="Trebuchet MS"/>
                <w:sz w:val="24"/>
                <w:szCs w:val="24"/>
                <w:lang w:val="ca-ES"/>
              </w:rPr>
            </w:pPr>
            <w:r w:rsidRPr="006E1094">
              <w:rPr>
                <w:b/>
                <w:sz w:val="24"/>
                <w:szCs w:val="24"/>
                <w:lang w:val="ca-ES"/>
              </w:rPr>
              <w:t>Hom</w:t>
            </w:r>
            <w:r w:rsidRPr="006E1094">
              <w:rPr>
                <w:b/>
                <w:sz w:val="24"/>
                <w:szCs w:val="24"/>
                <w:lang w:val="ca-ES"/>
              </w:rPr>
              <w:t>es</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14:paraId="0D4C192E" w14:textId="77777777" w:rsidR="006E1094" w:rsidRPr="006E1094" w:rsidRDefault="006E1094" w:rsidP="005934AD">
            <w:pPr>
              <w:pStyle w:val="TableParagraph"/>
              <w:spacing w:before="14"/>
              <w:jc w:val="center"/>
              <w:rPr>
                <w:rFonts w:eastAsia="Trebuchet MS" w:cs="Trebuchet MS"/>
                <w:sz w:val="24"/>
                <w:szCs w:val="24"/>
                <w:lang w:val="ca-ES"/>
              </w:rPr>
            </w:pPr>
            <w:r w:rsidRPr="006E1094">
              <w:rPr>
                <w:b/>
                <w:sz w:val="24"/>
                <w:szCs w:val="24"/>
                <w:lang w:val="ca-ES"/>
              </w:rPr>
              <w:t>%</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14:paraId="3B6EB282" w14:textId="77777777" w:rsidR="006E1094" w:rsidRPr="006E1094" w:rsidRDefault="006E1094" w:rsidP="005934AD">
            <w:pPr>
              <w:pStyle w:val="TableParagraph"/>
              <w:spacing w:before="14"/>
              <w:ind w:left="116"/>
              <w:rPr>
                <w:rFonts w:eastAsia="Trebuchet MS" w:cs="Trebuchet MS"/>
                <w:sz w:val="24"/>
                <w:szCs w:val="24"/>
                <w:lang w:val="ca-ES"/>
              </w:rPr>
            </w:pPr>
            <w:r w:rsidRPr="006E1094">
              <w:rPr>
                <w:b/>
                <w:spacing w:val="-1"/>
                <w:sz w:val="24"/>
                <w:szCs w:val="24"/>
                <w:lang w:val="ca-ES"/>
              </w:rPr>
              <w:t>Total</w:t>
            </w:r>
          </w:p>
        </w:tc>
      </w:tr>
      <w:tr w:rsidR="006E1094" w:rsidRPr="006E1094" w14:paraId="7EDAC2A0" w14:textId="77777777" w:rsidTr="006E1094">
        <w:trPr>
          <w:trHeight w:hRule="exact" w:val="294"/>
        </w:trPr>
        <w:tc>
          <w:tcPr>
            <w:tcW w:w="3194"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71EE55CC" w14:textId="31FD3D76" w:rsidR="006E1094" w:rsidRPr="006E1094" w:rsidRDefault="006E1094" w:rsidP="005934AD">
            <w:pPr>
              <w:pStyle w:val="TableParagraph"/>
              <w:spacing w:before="2"/>
              <w:ind w:left="63"/>
              <w:rPr>
                <w:rFonts w:eastAsia="Trebuchet MS" w:cs="Trebuchet MS"/>
                <w:sz w:val="24"/>
                <w:szCs w:val="24"/>
                <w:lang w:val="ca-ES"/>
              </w:rPr>
            </w:pPr>
            <w:r w:rsidRPr="006E1094">
              <w:rPr>
                <w:spacing w:val="-1"/>
                <w:sz w:val="24"/>
                <w:szCs w:val="24"/>
                <w:lang w:val="ca-ES"/>
              </w:rPr>
              <w:t>A</w:t>
            </w:r>
            <w:r w:rsidRPr="006E1094">
              <w:rPr>
                <w:spacing w:val="-1"/>
                <w:sz w:val="24"/>
                <w:szCs w:val="24"/>
                <w:lang w:val="ca-ES"/>
              </w:rPr>
              <w:t xml:space="preserve">ny </w:t>
            </w:r>
            <w:r w:rsidRPr="006E1094">
              <w:rPr>
                <w:spacing w:val="-1"/>
                <w:sz w:val="24"/>
                <w:szCs w:val="24"/>
                <w:lang w:val="ca-ES"/>
              </w:rPr>
              <w:t>2019</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14:paraId="5F5E5BEF" w14:textId="77777777" w:rsidR="006E1094" w:rsidRPr="006E1094" w:rsidRDefault="006E1094" w:rsidP="005934AD">
            <w:pPr>
              <w:jc w:val="center"/>
              <w:rPr>
                <w:szCs w:val="24"/>
                <w:lang w:val="ca-ES"/>
              </w:rPr>
            </w:pPr>
            <w:r w:rsidRPr="006E1094">
              <w:rPr>
                <w:szCs w:val="24"/>
                <w:lang w:val="ca-ES"/>
              </w:rPr>
              <w:t>0</w:t>
            </w: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41F9BE29" w14:textId="77777777" w:rsidR="006E1094" w:rsidRPr="006E1094" w:rsidRDefault="006E1094" w:rsidP="005934AD">
            <w:pPr>
              <w:jc w:val="center"/>
              <w:rPr>
                <w:szCs w:val="24"/>
                <w:lang w:val="ca-ES"/>
              </w:rPr>
            </w:pPr>
          </w:p>
        </w:tc>
        <w:tc>
          <w:tcPr>
            <w:tcW w:w="1134" w:type="dxa"/>
            <w:tcBorders>
              <w:top w:val="single" w:sz="5" w:space="0" w:color="000000"/>
              <w:left w:val="single" w:sz="5" w:space="0" w:color="000000"/>
              <w:bottom w:val="single" w:sz="5" w:space="0" w:color="000000"/>
              <w:right w:val="single" w:sz="5" w:space="0" w:color="000000"/>
            </w:tcBorders>
            <w:shd w:val="clear" w:color="auto" w:fill="auto"/>
          </w:tcPr>
          <w:p w14:paraId="2500F8AC" w14:textId="77777777" w:rsidR="006E1094" w:rsidRPr="006E1094" w:rsidRDefault="006E1094" w:rsidP="005934AD">
            <w:pPr>
              <w:jc w:val="center"/>
              <w:rPr>
                <w:szCs w:val="24"/>
                <w:lang w:val="ca-ES"/>
              </w:rPr>
            </w:pPr>
            <w:r w:rsidRPr="006E1094">
              <w:rPr>
                <w:szCs w:val="24"/>
                <w:lang w:val="ca-ES"/>
              </w:rPr>
              <w:t>0</w:t>
            </w: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14:paraId="3150A6CB" w14:textId="77777777" w:rsidR="006E1094" w:rsidRPr="006E1094" w:rsidRDefault="006E1094" w:rsidP="005934AD">
            <w:pPr>
              <w:jc w:val="center"/>
              <w:rPr>
                <w:szCs w:val="24"/>
                <w:lang w:val="ca-ES"/>
              </w:rPr>
            </w:pPr>
          </w:p>
        </w:tc>
        <w:tc>
          <w:tcPr>
            <w:tcW w:w="992" w:type="dxa"/>
            <w:tcBorders>
              <w:top w:val="single" w:sz="5" w:space="0" w:color="000000"/>
              <w:left w:val="single" w:sz="5" w:space="0" w:color="000000"/>
              <w:bottom w:val="single" w:sz="5" w:space="0" w:color="000000"/>
              <w:right w:val="single" w:sz="5" w:space="0" w:color="000000"/>
            </w:tcBorders>
            <w:shd w:val="clear" w:color="auto" w:fill="auto"/>
          </w:tcPr>
          <w:p w14:paraId="7E1B7815" w14:textId="77777777" w:rsidR="006E1094" w:rsidRPr="006E1094" w:rsidRDefault="006E1094" w:rsidP="005934AD">
            <w:pPr>
              <w:jc w:val="center"/>
              <w:rPr>
                <w:szCs w:val="24"/>
                <w:lang w:val="ca-ES"/>
              </w:rPr>
            </w:pPr>
          </w:p>
        </w:tc>
      </w:tr>
      <w:tr w:rsidR="006E1094" w:rsidRPr="006E1094" w14:paraId="515CB904" w14:textId="77777777" w:rsidTr="006E1094">
        <w:trPr>
          <w:trHeight w:hRule="exact" w:val="294"/>
        </w:trPr>
        <w:tc>
          <w:tcPr>
            <w:tcW w:w="3194"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29695DDA" w14:textId="20A20303" w:rsidR="006E1094" w:rsidRPr="006E1094" w:rsidRDefault="006E1094" w:rsidP="005934AD">
            <w:pPr>
              <w:pStyle w:val="TableParagraph"/>
              <w:spacing w:before="2"/>
              <w:ind w:left="63"/>
              <w:rPr>
                <w:rFonts w:eastAsia="Trebuchet MS" w:cs="Trebuchet MS"/>
                <w:sz w:val="24"/>
                <w:szCs w:val="24"/>
                <w:lang w:val="ca-ES"/>
              </w:rPr>
            </w:pPr>
            <w:r w:rsidRPr="006E1094">
              <w:rPr>
                <w:spacing w:val="-1"/>
                <w:sz w:val="24"/>
                <w:szCs w:val="24"/>
                <w:lang w:val="ca-ES"/>
              </w:rPr>
              <w:t>A</w:t>
            </w:r>
            <w:r w:rsidRPr="006E1094">
              <w:rPr>
                <w:spacing w:val="-1"/>
                <w:sz w:val="24"/>
                <w:szCs w:val="24"/>
                <w:lang w:val="ca-ES"/>
              </w:rPr>
              <w:t>ny</w:t>
            </w:r>
            <w:r w:rsidRPr="006E1094">
              <w:rPr>
                <w:spacing w:val="-10"/>
                <w:sz w:val="24"/>
                <w:szCs w:val="24"/>
                <w:lang w:val="ca-ES"/>
              </w:rPr>
              <w:t xml:space="preserve"> </w:t>
            </w:r>
            <w:r w:rsidRPr="006E1094">
              <w:rPr>
                <w:spacing w:val="-1"/>
                <w:sz w:val="24"/>
                <w:szCs w:val="24"/>
                <w:lang w:val="ca-ES"/>
              </w:rPr>
              <w:t>2020</w:t>
            </w:r>
          </w:p>
        </w:tc>
        <w:tc>
          <w:tcPr>
            <w:tcW w:w="99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A42330F" w14:textId="77777777" w:rsidR="006E1094" w:rsidRPr="006E1094" w:rsidRDefault="006E1094" w:rsidP="005934AD">
            <w:pPr>
              <w:jc w:val="center"/>
              <w:rPr>
                <w:szCs w:val="24"/>
                <w:lang w:val="ca-ES"/>
              </w:rPr>
            </w:pPr>
            <w:r w:rsidRPr="006E1094">
              <w:rPr>
                <w:szCs w:val="24"/>
                <w:lang w:val="ca-ES"/>
              </w:rPr>
              <w:t>2</w:t>
            </w:r>
          </w:p>
        </w:tc>
        <w:tc>
          <w:tcPr>
            <w:tcW w:w="1134" w:type="dxa"/>
            <w:tcBorders>
              <w:top w:val="single" w:sz="5" w:space="0" w:color="000000"/>
              <w:left w:val="single" w:sz="5" w:space="0" w:color="000000"/>
              <w:bottom w:val="single" w:sz="5" w:space="0" w:color="000000"/>
              <w:right w:val="single" w:sz="5" w:space="0" w:color="000000"/>
            </w:tcBorders>
          </w:tcPr>
          <w:p w14:paraId="68ADAF7F" w14:textId="77777777" w:rsidR="006E1094" w:rsidRPr="006E1094" w:rsidRDefault="006E1094" w:rsidP="005934AD">
            <w:pPr>
              <w:jc w:val="center"/>
              <w:rPr>
                <w:szCs w:val="24"/>
                <w:lang w:val="ca-ES"/>
              </w:rPr>
            </w:pPr>
            <w:r w:rsidRPr="006E1094">
              <w:rPr>
                <w:szCs w:val="24"/>
                <w:lang w:val="ca-ES"/>
              </w:rPr>
              <w:t>100</w:t>
            </w:r>
          </w:p>
        </w:tc>
        <w:tc>
          <w:tcPr>
            <w:tcW w:w="113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6A328E4D" w14:textId="77777777" w:rsidR="006E1094" w:rsidRPr="006E1094" w:rsidRDefault="006E1094" w:rsidP="005934AD">
            <w:pPr>
              <w:jc w:val="center"/>
              <w:rPr>
                <w:szCs w:val="24"/>
                <w:lang w:val="ca-ES"/>
              </w:rPr>
            </w:pPr>
            <w:r w:rsidRPr="006E1094">
              <w:rPr>
                <w:szCs w:val="24"/>
                <w:lang w:val="ca-ES"/>
              </w:rPr>
              <w:t>0</w:t>
            </w:r>
          </w:p>
        </w:tc>
        <w:tc>
          <w:tcPr>
            <w:tcW w:w="992" w:type="dxa"/>
            <w:tcBorders>
              <w:top w:val="single" w:sz="5" w:space="0" w:color="000000"/>
              <w:left w:val="single" w:sz="5" w:space="0" w:color="000000"/>
              <w:bottom w:val="single" w:sz="5" w:space="0" w:color="000000"/>
              <w:right w:val="single" w:sz="5" w:space="0" w:color="000000"/>
            </w:tcBorders>
          </w:tcPr>
          <w:p w14:paraId="308A00C8" w14:textId="77777777" w:rsidR="006E1094" w:rsidRPr="006E1094" w:rsidRDefault="006E1094" w:rsidP="005934AD">
            <w:pPr>
              <w:jc w:val="center"/>
              <w:rPr>
                <w:szCs w:val="24"/>
                <w:lang w:val="ca-ES"/>
              </w:rPr>
            </w:pPr>
          </w:p>
        </w:tc>
        <w:tc>
          <w:tcPr>
            <w:tcW w:w="99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94CC635" w14:textId="77777777" w:rsidR="006E1094" w:rsidRPr="006E1094" w:rsidRDefault="006E1094" w:rsidP="005934AD">
            <w:pPr>
              <w:jc w:val="center"/>
              <w:rPr>
                <w:szCs w:val="24"/>
                <w:lang w:val="ca-ES"/>
              </w:rPr>
            </w:pPr>
            <w:r w:rsidRPr="006E1094">
              <w:rPr>
                <w:szCs w:val="24"/>
                <w:lang w:val="ca-ES"/>
              </w:rPr>
              <w:t>100</w:t>
            </w:r>
          </w:p>
        </w:tc>
      </w:tr>
      <w:tr w:rsidR="006E1094" w:rsidRPr="00B67ACC" w14:paraId="3C9A1774" w14:textId="77777777" w:rsidTr="006E1094">
        <w:trPr>
          <w:trHeight w:hRule="exact" w:val="281"/>
        </w:trPr>
        <w:tc>
          <w:tcPr>
            <w:tcW w:w="319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D32BF84" w14:textId="77777777" w:rsidR="006E1094" w:rsidRPr="00B67ACC" w:rsidRDefault="006E1094" w:rsidP="005934AD">
            <w:pPr>
              <w:pStyle w:val="TableParagraph"/>
              <w:spacing w:line="244" w:lineRule="exact"/>
              <w:ind w:left="537"/>
              <w:rPr>
                <w:rFonts w:eastAsia="Trebuchet MS" w:cs="Trebuchet MS"/>
                <w:sz w:val="24"/>
                <w:szCs w:val="24"/>
              </w:rPr>
            </w:pPr>
            <w:r w:rsidRPr="00B67ACC">
              <w:rPr>
                <w:b/>
                <w:sz w:val="24"/>
                <w:szCs w:val="24"/>
              </w:rPr>
              <w:t>TOTAL</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EA2ED4" w14:textId="77777777" w:rsidR="006E1094" w:rsidRPr="00B67ACC" w:rsidRDefault="006E1094" w:rsidP="005934AD">
            <w:pPr>
              <w:jc w:val="center"/>
              <w:rPr>
                <w:b/>
                <w:szCs w:val="24"/>
              </w:rPr>
            </w:pPr>
            <w:r>
              <w:rPr>
                <w:b/>
                <w:szCs w:val="24"/>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348DF" w14:textId="77777777" w:rsidR="006E1094" w:rsidRPr="00B67ACC" w:rsidRDefault="006E1094" w:rsidP="005934AD">
            <w:pPr>
              <w:jc w:val="center"/>
              <w:rPr>
                <w:b/>
                <w:szCs w:val="24"/>
              </w:rPr>
            </w:pPr>
            <w:r>
              <w:rPr>
                <w:b/>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F3BEC" w14:textId="77777777" w:rsidR="006E1094" w:rsidRPr="00B67ACC" w:rsidRDefault="006E1094" w:rsidP="005934AD">
            <w:pPr>
              <w:jc w:val="center"/>
              <w:rPr>
                <w:b/>
                <w:szCs w:val="24"/>
              </w:rPr>
            </w:pPr>
            <w:r>
              <w:rPr>
                <w:b/>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0AAD51" w14:textId="77777777" w:rsidR="006E1094" w:rsidRPr="00B67ACC" w:rsidRDefault="006E1094" w:rsidP="005934AD">
            <w:pPr>
              <w:jc w:val="center"/>
              <w:rPr>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A7DB6F" w14:textId="77777777" w:rsidR="006E1094" w:rsidRPr="00B67ACC" w:rsidRDefault="006E1094" w:rsidP="005934AD">
            <w:pPr>
              <w:jc w:val="center"/>
              <w:rPr>
                <w:b/>
                <w:szCs w:val="24"/>
              </w:rPr>
            </w:pPr>
            <w:r>
              <w:rPr>
                <w:b/>
                <w:szCs w:val="24"/>
              </w:rPr>
              <w:t>100</w:t>
            </w:r>
          </w:p>
        </w:tc>
      </w:tr>
    </w:tbl>
    <w:p w14:paraId="7E8286B7" w14:textId="77777777" w:rsidR="006E1094" w:rsidRPr="00B67ACC" w:rsidRDefault="006E1094" w:rsidP="006E1094">
      <w:pPr>
        <w:rPr>
          <w:szCs w:val="24"/>
        </w:rPr>
      </w:pPr>
    </w:p>
    <w:p w14:paraId="3D51078B" w14:textId="114FA061" w:rsidR="006E1094" w:rsidRPr="00B73438" w:rsidRDefault="006E1094" w:rsidP="00713F83">
      <w:pPr>
        <w:sectPr w:rsidR="006E1094" w:rsidRPr="00B73438">
          <w:headerReference w:type="default" r:id="rId9"/>
          <w:pgSz w:w="11900" w:h="16840"/>
          <w:pgMar w:top="1600" w:right="1520" w:bottom="940" w:left="1520" w:header="0" w:footer="748" w:gutter="0"/>
          <w:cols w:space="720"/>
        </w:sectPr>
      </w:pPr>
    </w:p>
    <w:p w14:paraId="777E11E5" w14:textId="77777777" w:rsidR="00713F83" w:rsidRPr="00B73438" w:rsidRDefault="00713F83" w:rsidP="00713F83">
      <w:pPr>
        <w:spacing w:before="71"/>
        <w:outlineLvl w:val="5"/>
        <w:rPr>
          <w:rFonts w:eastAsia="Trebuchet MS"/>
          <w:bCs/>
          <w:szCs w:val="24"/>
        </w:rPr>
      </w:pPr>
    </w:p>
    <w:p w14:paraId="52F84251" w14:textId="1BAD4216" w:rsidR="006E1094" w:rsidRPr="006E1094" w:rsidRDefault="006E1094" w:rsidP="006E1094">
      <w:pPr>
        <w:pStyle w:val="Prrafodelista"/>
        <w:numPr>
          <w:ilvl w:val="0"/>
          <w:numId w:val="2"/>
        </w:numPr>
        <w:spacing w:before="62"/>
        <w:rPr>
          <w:b/>
          <w:spacing w:val="-1"/>
          <w:szCs w:val="24"/>
          <w:lang w:val="ca-ES"/>
        </w:rPr>
      </w:pPr>
      <w:r>
        <w:rPr>
          <w:b/>
          <w:spacing w:val="-1"/>
          <w:szCs w:val="24"/>
          <w:lang w:val="ca-ES"/>
        </w:rPr>
        <w:t>Responsabilitats familiars: nombre de fills/es</w:t>
      </w:r>
    </w:p>
    <w:p w14:paraId="1D6F390A" w14:textId="77777777" w:rsidR="00713F83" w:rsidRPr="00B73438" w:rsidRDefault="00713F83" w:rsidP="00713F83">
      <w:pPr>
        <w:rPr>
          <w:rFonts w:ascii="Trebuchet MS" w:eastAsia="Trebuchet MS" w:hAnsi="Trebuchet MS" w:cs="Trebuchet MS"/>
        </w:rPr>
      </w:pPr>
    </w:p>
    <w:p w14:paraId="4EEBEAF5" w14:textId="77777777" w:rsidR="00713F83" w:rsidRPr="00B73438" w:rsidRDefault="00713F83" w:rsidP="00713F83">
      <w:pPr>
        <w:rPr>
          <w:rFonts w:ascii="Trebuchet MS" w:eastAsia="Trebuchet MS" w:hAnsi="Trebuchet MS" w:cs="Trebuchet MS"/>
        </w:rPr>
      </w:pPr>
    </w:p>
    <w:tbl>
      <w:tblPr>
        <w:tblStyle w:val="TableNormal"/>
        <w:tblW w:w="0" w:type="auto"/>
        <w:tblInd w:w="72" w:type="dxa"/>
        <w:tblLayout w:type="fixed"/>
        <w:tblLook w:val="01E0" w:firstRow="1" w:lastRow="1" w:firstColumn="1" w:lastColumn="1" w:noHBand="0" w:noVBand="0"/>
      </w:tblPr>
      <w:tblGrid>
        <w:gridCol w:w="2627"/>
        <w:gridCol w:w="1559"/>
        <w:gridCol w:w="1134"/>
        <w:gridCol w:w="1276"/>
        <w:gridCol w:w="1033"/>
        <w:gridCol w:w="1015"/>
      </w:tblGrid>
      <w:tr w:rsidR="006E1094" w:rsidRPr="00B67ACC" w14:paraId="6C151EA6" w14:textId="77777777" w:rsidTr="006E1094">
        <w:trPr>
          <w:trHeight w:hRule="exact" w:val="281"/>
        </w:trPr>
        <w:tc>
          <w:tcPr>
            <w:tcW w:w="26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001F324" w14:textId="1437FCDB" w:rsidR="006E1094" w:rsidRPr="006E1094" w:rsidRDefault="006E1094" w:rsidP="005934AD">
            <w:pPr>
              <w:pStyle w:val="TableParagraph"/>
              <w:spacing w:line="244" w:lineRule="exact"/>
              <w:ind w:left="915"/>
              <w:jc w:val="center"/>
              <w:rPr>
                <w:rFonts w:eastAsia="Trebuchet MS" w:cs="Trebuchet MS"/>
                <w:sz w:val="24"/>
                <w:szCs w:val="24"/>
                <w:lang w:val="ca-ES"/>
              </w:rPr>
            </w:pPr>
            <w:r w:rsidRPr="006E1094">
              <w:rPr>
                <w:b/>
                <w:sz w:val="24"/>
                <w:szCs w:val="24"/>
                <w:lang w:val="ca-ES"/>
              </w:rPr>
              <w:t>Nº</w:t>
            </w:r>
            <w:r w:rsidRPr="006E1094">
              <w:rPr>
                <w:b/>
                <w:spacing w:val="-8"/>
                <w:sz w:val="24"/>
                <w:szCs w:val="24"/>
                <w:lang w:val="ca-ES"/>
              </w:rPr>
              <w:t xml:space="preserve"> </w:t>
            </w:r>
            <w:r w:rsidRPr="006E1094">
              <w:rPr>
                <w:b/>
                <w:sz w:val="24"/>
                <w:szCs w:val="24"/>
                <w:lang w:val="ca-ES"/>
              </w:rPr>
              <w:t>de</w:t>
            </w:r>
            <w:r w:rsidRPr="006E1094">
              <w:rPr>
                <w:b/>
                <w:spacing w:val="-5"/>
                <w:sz w:val="24"/>
                <w:szCs w:val="24"/>
                <w:lang w:val="ca-ES"/>
              </w:rPr>
              <w:t xml:space="preserve"> </w:t>
            </w:r>
            <w:r w:rsidRPr="006E1094">
              <w:rPr>
                <w:b/>
                <w:sz w:val="24"/>
                <w:szCs w:val="24"/>
                <w:lang w:val="ca-ES"/>
              </w:rPr>
              <w:t>fills/es</w:t>
            </w:r>
          </w:p>
        </w:tc>
        <w:tc>
          <w:tcPr>
            <w:tcW w:w="1559"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5D97416" w14:textId="1908388F" w:rsidR="006E1094" w:rsidRPr="006E1094" w:rsidRDefault="006E1094" w:rsidP="005934AD">
            <w:pPr>
              <w:pStyle w:val="TableParagraph"/>
              <w:spacing w:line="244" w:lineRule="exact"/>
              <w:ind w:left="295"/>
              <w:jc w:val="center"/>
              <w:rPr>
                <w:rFonts w:eastAsia="Trebuchet MS" w:cs="Trebuchet MS"/>
                <w:sz w:val="24"/>
                <w:szCs w:val="24"/>
                <w:lang w:val="ca-ES"/>
              </w:rPr>
            </w:pPr>
            <w:r w:rsidRPr="006E1094">
              <w:rPr>
                <w:b/>
                <w:spacing w:val="-1"/>
                <w:sz w:val="24"/>
                <w:szCs w:val="24"/>
                <w:lang w:val="ca-ES"/>
              </w:rPr>
              <w:t>Dones</w:t>
            </w:r>
          </w:p>
        </w:tc>
        <w:tc>
          <w:tcPr>
            <w:tcW w:w="11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2474452" w14:textId="77777777" w:rsidR="006E1094" w:rsidRPr="006E1094" w:rsidRDefault="006E1094" w:rsidP="005934AD">
            <w:pPr>
              <w:pStyle w:val="TableParagraph"/>
              <w:spacing w:line="244" w:lineRule="exact"/>
              <w:jc w:val="center"/>
              <w:rPr>
                <w:rFonts w:eastAsia="Trebuchet MS" w:cs="Trebuchet MS"/>
                <w:sz w:val="24"/>
                <w:szCs w:val="24"/>
                <w:lang w:val="ca-ES"/>
              </w:rPr>
            </w:pPr>
            <w:r w:rsidRPr="006E1094">
              <w:rPr>
                <w:b/>
                <w:sz w:val="24"/>
                <w:szCs w:val="24"/>
                <w:lang w:val="ca-ES"/>
              </w:rPr>
              <w:t>%</w:t>
            </w:r>
          </w:p>
        </w:tc>
        <w:tc>
          <w:tcPr>
            <w:tcW w:w="127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314FB85" w14:textId="342F7C53" w:rsidR="006E1094" w:rsidRPr="006E1094" w:rsidRDefault="006E1094" w:rsidP="005934AD">
            <w:pPr>
              <w:pStyle w:val="TableParagraph"/>
              <w:spacing w:line="244" w:lineRule="exact"/>
              <w:ind w:left="260"/>
              <w:jc w:val="center"/>
              <w:rPr>
                <w:rFonts w:eastAsia="Trebuchet MS" w:cs="Trebuchet MS"/>
                <w:sz w:val="24"/>
                <w:szCs w:val="24"/>
                <w:lang w:val="ca-ES"/>
              </w:rPr>
            </w:pPr>
            <w:r w:rsidRPr="006E1094">
              <w:rPr>
                <w:b/>
                <w:sz w:val="24"/>
                <w:szCs w:val="24"/>
                <w:lang w:val="ca-ES"/>
              </w:rPr>
              <w:t>Hom</w:t>
            </w:r>
            <w:r w:rsidRPr="006E1094">
              <w:rPr>
                <w:b/>
                <w:sz w:val="24"/>
                <w:szCs w:val="24"/>
                <w:lang w:val="ca-ES"/>
              </w:rPr>
              <w:t>es</w:t>
            </w:r>
          </w:p>
        </w:tc>
        <w:tc>
          <w:tcPr>
            <w:tcW w:w="1033"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701EF5D" w14:textId="77777777" w:rsidR="006E1094" w:rsidRPr="006E1094" w:rsidRDefault="006E1094" w:rsidP="005934AD">
            <w:pPr>
              <w:pStyle w:val="TableParagraph"/>
              <w:spacing w:line="244" w:lineRule="exact"/>
              <w:jc w:val="center"/>
              <w:rPr>
                <w:rFonts w:eastAsia="Trebuchet MS" w:cs="Trebuchet MS"/>
                <w:sz w:val="24"/>
                <w:szCs w:val="24"/>
                <w:lang w:val="ca-ES"/>
              </w:rPr>
            </w:pPr>
            <w:r w:rsidRPr="006E1094">
              <w:rPr>
                <w:b/>
                <w:sz w:val="24"/>
                <w:szCs w:val="24"/>
                <w:lang w:val="ca-ES"/>
              </w:rPr>
              <w:t>%</w:t>
            </w:r>
          </w:p>
        </w:tc>
        <w:tc>
          <w:tcPr>
            <w:tcW w:w="10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04898A7" w14:textId="77777777" w:rsidR="006E1094" w:rsidRPr="006E1094" w:rsidRDefault="006E1094" w:rsidP="005934AD">
            <w:pPr>
              <w:pStyle w:val="TableParagraph"/>
              <w:spacing w:line="244" w:lineRule="exact"/>
              <w:ind w:left="236"/>
              <w:jc w:val="center"/>
              <w:rPr>
                <w:rFonts w:eastAsia="Trebuchet MS" w:cs="Trebuchet MS"/>
                <w:sz w:val="24"/>
                <w:szCs w:val="24"/>
                <w:lang w:val="ca-ES"/>
              </w:rPr>
            </w:pPr>
            <w:r w:rsidRPr="006E1094">
              <w:rPr>
                <w:b/>
                <w:spacing w:val="-1"/>
                <w:sz w:val="24"/>
                <w:szCs w:val="24"/>
                <w:lang w:val="ca-ES"/>
              </w:rPr>
              <w:t>Total</w:t>
            </w:r>
          </w:p>
        </w:tc>
      </w:tr>
      <w:tr w:rsidR="006E1094" w:rsidRPr="00B67ACC" w14:paraId="542EB0BB" w14:textId="77777777" w:rsidTr="006E1094">
        <w:trPr>
          <w:trHeight w:hRule="exact" w:val="301"/>
        </w:trPr>
        <w:tc>
          <w:tcPr>
            <w:tcW w:w="2627" w:type="dxa"/>
            <w:tcBorders>
              <w:top w:val="single" w:sz="4" w:space="0" w:color="auto"/>
              <w:left w:val="single" w:sz="5" w:space="0" w:color="000000"/>
              <w:bottom w:val="single" w:sz="5" w:space="0" w:color="000000"/>
              <w:right w:val="single" w:sz="5" w:space="0" w:color="000000"/>
            </w:tcBorders>
            <w:shd w:val="clear" w:color="auto" w:fill="95B3D7" w:themeFill="accent1" w:themeFillTint="99"/>
          </w:tcPr>
          <w:p w14:paraId="0145BA4C" w14:textId="77777777" w:rsidR="006E1094" w:rsidRPr="006E1094" w:rsidRDefault="006E1094" w:rsidP="005934AD">
            <w:pPr>
              <w:pStyle w:val="TableParagraph"/>
              <w:spacing w:before="2"/>
              <w:ind w:left="63"/>
              <w:jc w:val="both"/>
              <w:rPr>
                <w:rFonts w:eastAsia="Trebuchet MS" w:cs="Trebuchet MS"/>
                <w:sz w:val="24"/>
                <w:szCs w:val="24"/>
                <w:lang w:val="ca-ES"/>
              </w:rPr>
            </w:pPr>
            <w:r w:rsidRPr="006E1094">
              <w:rPr>
                <w:sz w:val="24"/>
                <w:szCs w:val="24"/>
                <w:lang w:val="ca-ES"/>
              </w:rPr>
              <w:t>0</w:t>
            </w:r>
          </w:p>
        </w:tc>
        <w:tc>
          <w:tcPr>
            <w:tcW w:w="1559" w:type="dxa"/>
            <w:tcBorders>
              <w:top w:val="single" w:sz="4" w:space="0" w:color="auto"/>
              <w:left w:val="single" w:sz="5" w:space="0" w:color="000000"/>
              <w:bottom w:val="single" w:sz="5" w:space="0" w:color="000000"/>
              <w:right w:val="single" w:sz="5" w:space="0" w:color="000000"/>
            </w:tcBorders>
          </w:tcPr>
          <w:p w14:paraId="6B08AFFA" w14:textId="77777777" w:rsidR="006E1094" w:rsidRPr="006E1094" w:rsidRDefault="006E1094" w:rsidP="005934AD">
            <w:pPr>
              <w:jc w:val="center"/>
              <w:rPr>
                <w:szCs w:val="24"/>
                <w:lang w:val="ca-ES"/>
              </w:rPr>
            </w:pPr>
            <w:r w:rsidRPr="006E1094">
              <w:rPr>
                <w:szCs w:val="24"/>
                <w:lang w:val="ca-ES"/>
              </w:rPr>
              <w:t>5</w:t>
            </w:r>
          </w:p>
        </w:tc>
        <w:tc>
          <w:tcPr>
            <w:tcW w:w="1134" w:type="dxa"/>
            <w:tcBorders>
              <w:top w:val="single" w:sz="4" w:space="0" w:color="auto"/>
              <w:left w:val="single" w:sz="5" w:space="0" w:color="000000"/>
              <w:bottom w:val="single" w:sz="5" w:space="0" w:color="000000"/>
              <w:right w:val="single" w:sz="5" w:space="0" w:color="000000"/>
            </w:tcBorders>
          </w:tcPr>
          <w:p w14:paraId="4753F6C4" w14:textId="77777777" w:rsidR="006E1094" w:rsidRPr="006E1094" w:rsidRDefault="006E1094" w:rsidP="005934AD">
            <w:pPr>
              <w:jc w:val="center"/>
              <w:rPr>
                <w:szCs w:val="24"/>
                <w:lang w:val="ca-ES"/>
              </w:rPr>
            </w:pPr>
            <w:r w:rsidRPr="006E1094">
              <w:rPr>
                <w:szCs w:val="24"/>
                <w:lang w:val="ca-ES"/>
              </w:rPr>
              <w:t>45.5</w:t>
            </w:r>
          </w:p>
        </w:tc>
        <w:tc>
          <w:tcPr>
            <w:tcW w:w="1276" w:type="dxa"/>
            <w:tcBorders>
              <w:top w:val="single" w:sz="4" w:space="0" w:color="auto"/>
              <w:left w:val="single" w:sz="5" w:space="0" w:color="000000"/>
              <w:bottom w:val="single" w:sz="5" w:space="0" w:color="000000"/>
              <w:right w:val="single" w:sz="5" w:space="0" w:color="000000"/>
            </w:tcBorders>
          </w:tcPr>
          <w:p w14:paraId="7B2EA6A0" w14:textId="77777777" w:rsidR="006E1094" w:rsidRPr="006E1094" w:rsidRDefault="006E1094" w:rsidP="005934AD">
            <w:pPr>
              <w:jc w:val="center"/>
              <w:rPr>
                <w:szCs w:val="24"/>
                <w:lang w:val="ca-ES"/>
              </w:rPr>
            </w:pPr>
            <w:r w:rsidRPr="006E1094">
              <w:rPr>
                <w:szCs w:val="24"/>
                <w:lang w:val="ca-ES"/>
              </w:rPr>
              <w:t>3</w:t>
            </w:r>
          </w:p>
        </w:tc>
        <w:tc>
          <w:tcPr>
            <w:tcW w:w="1033" w:type="dxa"/>
            <w:tcBorders>
              <w:top w:val="single" w:sz="4" w:space="0" w:color="auto"/>
              <w:left w:val="single" w:sz="5" w:space="0" w:color="000000"/>
              <w:bottom w:val="single" w:sz="5" w:space="0" w:color="000000"/>
              <w:right w:val="single" w:sz="5" w:space="0" w:color="000000"/>
            </w:tcBorders>
          </w:tcPr>
          <w:p w14:paraId="47BB37C5" w14:textId="77777777" w:rsidR="006E1094" w:rsidRPr="006E1094" w:rsidRDefault="006E1094" w:rsidP="005934AD">
            <w:pPr>
              <w:jc w:val="center"/>
              <w:rPr>
                <w:szCs w:val="24"/>
                <w:lang w:val="ca-ES"/>
              </w:rPr>
            </w:pPr>
            <w:r w:rsidRPr="006E1094">
              <w:rPr>
                <w:szCs w:val="24"/>
                <w:lang w:val="ca-ES"/>
              </w:rPr>
              <w:t>27.2</w:t>
            </w:r>
          </w:p>
        </w:tc>
        <w:tc>
          <w:tcPr>
            <w:tcW w:w="1015" w:type="dxa"/>
            <w:tcBorders>
              <w:top w:val="single" w:sz="4" w:space="0" w:color="auto"/>
              <w:left w:val="single" w:sz="5" w:space="0" w:color="000000"/>
              <w:bottom w:val="single" w:sz="5" w:space="0" w:color="000000"/>
              <w:right w:val="single" w:sz="5" w:space="0" w:color="000000"/>
            </w:tcBorders>
          </w:tcPr>
          <w:p w14:paraId="74574CEA" w14:textId="77777777" w:rsidR="006E1094" w:rsidRPr="006E1094" w:rsidRDefault="006E1094" w:rsidP="005934AD">
            <w:pPr>
              <w:jc w:val="center"/>
              <w:rPr>
                <w:szCs w:val="24"/>
                <w:lang w:val="ca-ES"/>
              </w:rPr>
            </w:pPr>
            <w:r w:rsidRPr="006E1094">
              <w:rPr>
                <w:szCs w:val="24"/>
                <w:lang w:val="ca-ES"/>
              </w:rPr>
              <w:t>72.8</w:t>
            </w:r>
          </w:p>
        </w:tc>
      </w:tr>
      <w:tr w:rsidR="006E1094" w:rsidRPr="00B67ACC" w14:paraId="2B8E9CBC" w14:textId="77777777" w:rsidTr="006E1094">
        <w:trPr>
          <w:trHeight w:hRule="exact" w:val="294"/>
        </w:trPr>
        <w:tc>
          <w:tcPr>
            <w:tcW w:w="2627"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1E3EDC5D" w14:textId="77777777" w:rsidR="006E1094" w:rsidRPr="006E1094" w:rsidRDefault="006E1094" w:rsidP="005934AD">
            <w:pPr>
              <w:pStyle w:val="TableParagraph"/>
              <w:spacing w:before="2"/>
              <w:ind w:left="63"/>
              <w:jc w:val="both"/>
              <w:rPr>
                <w:rFonts w:eastAsia="Trebuchet MS" w:cs="Trebuchet MS"/>
                <w:sz w:val="24"/>
                <w:szCs w:val="24"/>
                <w:lang w:val="ca-ES"/>
              </w:rPr>
            </w:pPr>
            <w:r w:rsidRPr="006E1094">
              <w:rPr>
                <w:sz w:val="24"/>
                <w:szCs w:val="24"/>
                <w:lang w:val="ca-ES"/>
              </w:rPr>
              <w:t>1</w:t>
            </w:r>
          </w:p>
        </w:tc>
        <w:tc>
          <w:tcPr>
            <w:tcW w:w="1559" w:type="dxa"/>
            <w:tcBorders>
              <w:top w:val="single" w:sz="5" w:space="0" w:color="000000"/>
              <w:left w:val="single" w:sz="5" w:space="0" w:color="000000"/>
              <w:bottom w:val="single" w:sz="5" w:space="0" w:color="000000"/>
              <w:right w:val="single" w:sz="5" w:space="0" w:color="000000"/>
            </w:tcBorders>
          </w:tcPr>
          <w:p w14:paraId="6C989ADF" w14:textId="77777777" w:rsidR="006E1094" w:rsidRPr="006E1094" w:rsidRDefault="006E1094" w:rsidP="005934AD">
            <w:pPr>
              <w:jc w:val="center"/>
              <w:rPr>
                <w:szCs w:val="24"/>
                <w:lang w:val="ca-ES"/>
              </w:rPr>
            </w:pPr>
            <w:r w:rsidRPr="006E1094">
              <w:rPr>
                <w:szCs w:val="24"/>
                <w:lang w:val="ca-ES"/>
              </w:rPr>
              <w:t>1</w:t>
            </w:r>
          </w:p>
        </w:tc>
        <w:tc>
          <w:tcPr>
            <w:tcW w:w="1134" w:type="dxa"/>
            <w:tcBorders>
              <w:top w:val="single" w:sz="5" w:space="0" w:color="000000"/>
              <w:left w:val="single" w:sz="5" w:space="0" w:color="000000"/>
              <w:bottom w:val="single" w:sz="5" w:space="0" w:color="000000"/>
              <w:right w:val="single" w:sz="5" w:space="0" w:color="000000"/>
            </w:tcBorders>
          </w:tcPr>
          <w:p w14:paraId="357A5AF8" w14:textId="77777777" w:rsidR="006E1094" w:rsidRPr="006E1094" w:rsidRDefault="006E1094" w:rsidP="005934AD">
            <w:pPr>
              <w:jc w:val="center"/>
              <w:rPr>
                <w:szCs w:val="24"/>
                <w:lang w:val="ca-ES"/>
              </w:rPr>
            </w:pPr>
            <w:r w:rsidRPr="006E1094">
              <w:rPr>
                <w:szCs w:val="24"/>
                <w:lang w:val="ca-ES"/>
              </w:rPr>
              <w:t>9.1</w:t>
            </w:r>
          </w:p>
        </w:tc>
        <w:tc>
          <w:tcPr>
            <w:tcW w:w="1276" w:type="dxa"/>
            <w:tcBorders>
              <w:top w:val="single" w:sz="5" w:space="0" w:color="000000"/>
              <w:left w:val="single" w:sz="5" w:space="0" w:color="000000"/>
              <w:bottom w:val="single" w:sz="5" w:space="0" w:color="000000"/>
              <w:right w:val="single" w:sz="5" w:space="0" w:color="000000"/>
            </w:tcBorders>
          </w:tcPr>
          <w:p w14:paraId="32009C9C" w14:textId="77777777" w:rsidR="006E1094" w:rsidRPr="006E1094" w:rsidRDefault="006E1094" w:rsidP="005934AD">
            <w:pPr>
              <w:jc w:val="center"/>
              <w:rPr>
                <w:szCs w:val="24"/>
                <w:lang w:val="ca-ES"/>
              </w:rPr>
            </w:pPr>
            <w:r w:rsidRPr="006E1094">
              <w:rPr>
                <w:szCs w:val="24"/>
                <w:lang w:val="ca-ES"/>
              </w:rPr>
              <w:t>0</w:t>
            </w:r>
          </w:p>
        </w:tc>
        <w:tc>
          <w:tcPr>
            <w:tcW w:w="1033" w:type="dxa"/>
            <w:tcBorders>
              <w:top w:val="single" w:sz="5" w:space="0" w:color="000000"/>
              <w:left w:val="single" w:sz="5" w:space="0" w:color="000000"/>
              <w:bottom w:val="single" w:sz="5" w:space="0" w:color="000000"/>
              <w:right w:val="single" w:sz="5" w:space="0" w:color="000000"/>
            </w:tcBorders>
          </w:tcPr>
          <w:p w14:paraId="5C84CF35" w14:textId="77777777" w:rsidR="006E1094" w:rsidRPr="006E1094" w:rsidRDefault="006E1094" w:rsidP="005934AD">
            <w:pPr>
              <w:jc w:val="center"/>
              <w:rPr>
                <w:szCs w:val="24"/>
                <w:lang w:val="ca-ES"/>
              </w:rPr>
            </w:pPr>
          </w:p>
        </w:tc>
        <w:tc>
          <w:tcPr>
            <w:tcW w:w="1015" w:type="dxa"/>
            <w:tcBorders>
              <w:top w:val="single" w:sz="5" w:space="0" w:color="000000"/>
              <w:left w:val="single" w:sz="5" w:space="0" w:color="000000"/>
              <w:bottom w:val="single" w:sz="5" w:space="0" w:color="000000"/>
              <w:right w:val="single" w:sz="5" w:space="0" w:color="000000"/>
            </w:tcBorders>
          </w:tcPr>
          <w:p w14:paraId="6E0E097B" w14:textId="77777777" w:rsidR="006E1094" w:rsidRPr="006E1094" w:rsidRDefault="006E1094" w:rsidP="005934AD">
            <w:pPr>
              <w:jc w:val="center"/>
              <w:rPr>
                <w:szCs w:val="24"/>
                <w:lang w:val="ca-ES"/>
              </w:rPr>
            </w:pPr>
            <w:r w:rsidRPr="006E1094">
              <w:rPr>
                <w:szCs w:val="24"/>
                <w:lang w:val="ca-ES"/>
              </w:rPr>
              <w:t>9.1</w:t>
            </w:r>
          </w:p>
        </w:tc>
      </w:tr>
      <w:tr w:rsidR="006E1094" w:rsidRPr="00B67ACC" w14:paraId="10787D32" w14:textId="77777777" w:rsidTr="006E1094">
        <w:trPr>
          <w:trHeight w:hRule="exact" w:val="294"/>
        </w:trPr>
        <w:tc>
          <w:tcPr>
            <w:tcW w:w="2627"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191FA540" w14:textId="77777777" w:rsidR="006E1094" w:rsidRPr="006E1094" w:rsidRDefault="006E1094" w:rsidP="005934AD">
            <w:pPr>
              <w:pStyle w:val="TableParagraph"/>
              <w:spacing w:before="2"/>
              <w:ind w:left="63"/>
              <w:jc w:val="both"/>
              <w:rPr>
                <w:rFonts w:eastAsia="Trebuchet MS" w:cs="Trebuchet MS"/>
                <w:sz w:val="24"/>
                <w:szCs w:val="24"/>
                <w:lang w:val="ca-ES"/>
              </w:rPr>
            </w:pPr>
            <w:r w:rsidRPr="006E1094">
              <w:rPr>
                <w:sz w:val="24"/>
                <w:szCs w:val="24"/>
                <w:lang w:val="ca-ES"/>
              </w:rPr>
              <w:t>2</w:t>
            </w:r>
          </w:p>
        </w:tc>
        <w:tc>
          <w:tcPr>
            <w:tcW w:w="1559" w:type="dxa"/>
            <w:tcBorders>
              <w:top w:val="single" w:sz="5" w:space="0" w:color="000000"/>
              <w:left w:val="single" w:sz="5" w:space="0" w:color="000000"/>
              <w:bottom w:val="single" w:sz="5" w:space="0" w:color="000000"/>
              <w:right w:val="single" w:sz="5" w:space="0" w:color="000000"/>
            </w:tcBorders>
          </w:tcPr>
          <w:p w14:paraId="6E1350A1" w14:textId="77777777" w:rsidR="006E1094" w:rsidRPr="006E1094" w:rsidRDefault="006E1094" w:rsidP="005934AD">
            <w:pPr>
              <w:jc w:val="center"/>
              <w:rPr>
                <w:szCs w:val="24"/>
                <w:lang w:val="ca-ES"/>
              </w:rPr>
            </w:pPr>
            <w:r w:rsidRPr="006E1094">
              <w:rPr>
                <w:szCs w:val="24"/>
                <w:lang w:val="ca-ES"/>
              </w:rPr>
              <w:t>1</w:t>
            </w:r>
          </w:p>
        </w:tc>
        <w:tc>
          <w:tcPr>
            <w:tcW w:w="1134" w:type="dxa"/>
            <w:tcBorders>
              <w:top w:val="single" w:sz="5" w:space="0" w:color="000000"/>
              <w:left w:val="single" w:sz="5" w:space="0" w:color="000000"/>
              <w:bottom w:val="single" w:sz="5" w:space="0" w:color="000000"/>
              <w:right w:val="single" w:sz="5" w:space="0" w:color="000000"/>
            </w:tcBorders>
          </w:tcPr>
          <w:p w14:paraId="76091C28" w14:textId="77777777" w:rsidR="006E1094" w:rsidRPr="006E1094" w:rsidRDefault="006E1094" w:rsidP="005934AD">
            <w:pPr>
              <w:jc w:val="center"/>
              <w:rPr>
                <w:szCs w:val="24"/>
                <w:lang w:val="ca-ES"/>
              </w:rPr>
            </w:pPr>
            <w:r w:rsidRPr="006E1094">
              <w:rPr>
                <w:szCs w:val="24"/>
                <w:lang w:val="ca-ES"/>
              </w:rPr>
              <w:t>9.1</w:t>
            </w:r>
          </w:p>
        </w:tc>
        <w:tc>
          <w:tcPr>
            <w:tcW w:w="1276" w:type="dxa"/>
            <w:tcBorders>
              <w:top w:val="single" w:sz="5" w:space="0" w:color="000000"/>
              <w:left w:val="single" w:sz="5" w:space="0" w:color="000000"/>
              <w:bottom w:val="single" w:sz="5" w:space="0" w:color="000000"/>
              <w:right w:val="single" w:sz="5" w:space="0" w:color="000000"/>
            </w:tcBorders>
          </w:tcPr>
          <w:p w14:paraId="568A2B7B" w14:textId="77777777" w:rsidR="006E1094" w:rsidRPr="006E1094" w:rsidRDefault="006E1094" w:rsidP="005934AD">
            <w:pPr>
              <w:jc w:val="center"/>
              <w:rPr>
                <w:szCs w:val="24"/>
                <w:lang w:val="ca-ES"/>
              </w:rPr>
            </w:pPr>
            <w:r w:rsidRPr="006E1094">
              <w:rPr>
                <w:szCs w:val="24"/>
                <w:lang w:val="ca-ES"/>
              </w:rPr>
              <w:t>0</w:t>
            </w:r>
          </w:p>
        </w:tc>
        <w:tc>
          <w:tcPr>
            <w:tcW w:w="1033" w:type="dxa"/>
            <w:tcBorders>
              <w:top w:val="single" w:sz="5" w:space="0" w:color="000000"/>
              <w:left w:val="single" w:sz="5" w:space="0" w:color="000000"/>
              <w:bottom w:val="single" w:sz="5" w:space="0" w:color="000000"/>
              <w:right w:val="single" w:sz="5" w:space="0" w:color="000000"/>
            </w:tcBorders>
          </w:tcPr>
          <w:p w14:paraId="0DB2FEC1" w14:textId="77777777" w:rsidR="006E1094" w:rsidRPr="006E1094" w:rsidRDefault="006E1094" w:rsidP="005934AD">
            <w:pPr>
              <w:jc w:val="center"/>
              <w:rPr>
                <w:szCs w:val="24"/>
                <w:lang w:val="ca-ES"/>
              </w:rPr>
            </w:pPr>
          </w:p>
        </w:tc>
        <w:tc>
          <w:tcPr>
            <w:tcW w:w="1015" w:type="dxa"/>
            <w:tcBorders>
              <w:top w:val="single" w:sz="5" w:space="0" w:color="000000"/>
              <w:left w:val="single" w:sz="5" w:space="0" w:color="000000"/>
              <w:bottom w:val="single" w:sz="5" w:space="0" w:color="000000"/>
              <w:right w:val="single" w:sz="5" w:space="0" w:color="000000"/>
            </w:tcBorders>
          </w:tcPr>
          <w:p w14:paraId="26E3E943" w14:textId="77777777" w:rsidR="006E1094" w:rsidRPr="006E1094" w:rsidRDefault="006E1094" w:rsidP="005934AD">
            <w:pPr>
              <w:jc w:val="center"/>
              <w:rPr>
                <w:szCs w:val="24"/>
                <w:lang w:val="ca-ES"/>
              </w:rPr>
            </w:pPr>
            <w:r w:rsidRPr="006E1094">
              <w:rPr>
                <w:szCs w:val="24"/>
                <w:lang w:val="ca-ES"/>
              </w:rPr>
              <w:t>9.1</w:t>
            </w:r>
          </w:p>
        </w:tc>
      </w:tr>
      <w:tr w:rsidR="006E1094" w:rsidRPr="00B67ACC" w14:paraId="780043B8" w14:textId="77777777" w:rsidTr="006E1094">
        <w:trPr>
          <w:trHeight w:hRule="exact" w:val="301"/>
        </w:trPr>
        <w:tc>
          <w:tcPr>
            <w:tcW w:w="2627" w:type="dxa"/>
            <w:tcBorders>
              <w:top w:val="single" w:sz="5" w:space="0" w:color="000000"/>
              <w:left w:val="single" w:sz="5" w:space="0" w:color="000000"/>
              <w:bottom w:val="single" w:sz="4" w:space="0" w:color="auto"/>
              <w:right w:val="single" w:sz="5" w:space="0" w:color="000000"/>
            </w:tcBorders>
            <w:shd w:val="clear" w:color="auto" w:fill="95B3D7" w:themeFill="accent1" w:themeFillTint="99"/>
          </w:tcPr>
          <w:p w14:paraId="79679012" w14:textId="6562F64A" w:rsidR="006E1094" w:rsidRPr="006E1094" w:rsidRDefault="006E1094" w:rsidP="005934AD">
            <w:pPr>
              <w:pStyle w:val="TableParagraph"/>
              <w:spacing w:before="2"/>
              <w:ind w:left="63"/>
              <w:jc w:val="both"/>
              <w:rPr>
                <w:rFonts w:eastAsia="Trebuchet MS" w:cs="Trebuchet MS"/>
                <w:sz w:val="24"/>
                <w:szCs w:val="24"/>
                <w:lang w:val="ca-ES"/>
              </w:rPr>
            </w:pPr>
            <w:r w:rsidRPr="006E1094">
              <w:rPr>
                <w:sz w:val="24"/>
                <w:szCs w:val="24"/>
                <w:lang w:val="ca-ES"/>
              </w:rPr>
              <w:t>3</w:t>
            </w:r>
            <w:r w:rsidRPr="006E1094">
              <w:rPr>
                <w:spacing w:val="-5"/>
                <w:sz w:val="24"/>
                <w:szCs w:val="24"/>
                <w:lang w:val="ca-ES"/>
              </w:rPr>
              <w:t xml:space="preserve"> </w:t>
            </w:r>
            <w:r w:rsidRPr="006E1094">
              <w:rPr>
                <w:sz w:val="24"/>
                <w:szCs w:val="24"/>
                <w:lang w:val="ca-ES"/>
              </w:rPr>
              <w:t>o més</w:t>
            </w:r>
          </w:p>
        </w:tc>
        <w:tc>
          <w:tcPr>
            <w:tcW w:w="1559" w:type="dxa"/>
            <w:tcBorders>
              <w:top w:val="single" w:sz="5" w:space="0" w:color="000000"/>
              <w:left w:val="single" w:sz="5" w:space="0" w:color="000000"/>
              <w:bottom w:val="single" w:sz="4" w:space="0" w:color="auto"/>
              <w:right w:val="single" w:sz="5" w:space="0" w:color="000000"/>
            </w:tcBorders>
          </w:tcPr>
          <w:p w14:paraId="150F097D" w14:textId="77777777" w:rsidR="006E1094" w:rsidRPr="006E1094" w:rsidRDefault="006E1094" w:rsidP="005934AD">
            <w:pPr>
              <w:jc w:val="center"/>
              <w:rPr>
                <w:szCs w:val="24"/>
                <w:lang w:val="ca-ES"/>
              </w:rPr>
            </w:pPr>
            <w:r w:rsidRPr="006E1094">
              <w:rPr>
                <w:szCs w:val="24"/>
                <w:lang w:val="ca-ES"/>
              </w:rPr>
              <w:t>1</w:t>
            </w:r>
          </w:p>
        </w:tc>
        <w:tc>
          <w:tcPr>
            <w:tcW w:w="1134" w:type="dxa"/>
            <w:tcBorders>
              <w:top w:val="single" w:sz="5" w:space="0" w:color="000000"/>
              <w:left w:val="single" w:sz="5" w:space="0" w:color="000000"/>
              <w:bottom w:val="single" w:sz="4" w:space="0" w:color="auto"/>
              <w:right w:val="single" w:sz="5" w:space="0" w:color="000000"/>
            </w:tcBorders>
          </w:tcPr>
          <w:p w14:paraId="7CEBB921" w14:textId="77777777" w:rsidR="006E1094" w:rsidRPr="006E1094" w:rsidRDefault="006E1094" w:rsidP="005934AD">
            <w:pPr>
              <w:jc w:val="center"/>
              <w:rPr>
                <w:szCs w:val="24"/>
                <w:lang w:val="ca-ES"/>
              </w:rPr>
            </w:pPr>
            <w:r w:rsidRPr="006E1094">
              <w:rPr>
                <w:szCs w:val="24"/>
                <w:lang w:val="ca-ES"/>
              </w:rPr>
              <w:t>9.1</w:t>
            </w:r>
          </w:p>
        </w:tc>
        <w:tc>
          <w:tcPr>
            <w:tcW w:w="1276" w:type="dxa"/>
            <w:tcBorders>
              <w:top w:val="single" w:sz="5" w:space="0" w:color="000000"/>
              <w:left w:val="single" w:sz="5" w:space="0" w:color="000000"/>
              <w:bottom w:val="single" w:sz="4" w:space="0" w:color="auto"/>
              <w:right w:val="single" w:sz="5" w:space="0" w:color="000000"/>
            </w:tcBorders>
          </w:tcPr>
          <w:p w14:paraId="7A2A1415" w14:textId="77777777" w:rsidR="006E1094" w:rsidRPr="006E1094" w:rsidRDefault="006E1094" w:rsidP="005934AD">
            <w:pPr>
              <w:jc w:val="center"/>
              <w:rPr>
                <w:szCs w:val="24"/>
                <w:lang w:val="ca-ES"/>
              </w:rPr>
            </w:pPr>
            <w:r w:rsidRPr="006E1094">
              <w:rPr>
                <w:szCs w:val="24"/>
                <w:lang w:val="ca-ES"/>
              </w:rPr>
              <w:t>0</w:t>
            </w:r>
          </w:p>
        </w:tc>
        <w:tc>
          <w:tcPr>
            <w:tcW w:w="1033" w:type="dxa"/>
            <w:tcBorders>
              <w:top w:val="single" w:sz="5" w:space="0" w:color="000000"/>
              <w:left w:val="single" w:sz="5" w:space="0" w:color="000000"/>
              <w:bottom w:val="single" w:sz="4" w:space="0" w:color="auto"/>
              <w:right w:val="single" w:sz="5" w:space="0" w:color="000000"/>
            </w:tcBorders>
          </w:tcPr>
          <w:p w14:paraId="3B515574" w14:textId="77777777" w:rsidR="006E1094" w:rsidRPr="006E1094" w:rsidRDefault="006E1094" w:rsidP="005934AD">
            <w:pPr>
              <w:jc w:val="center"/>
              <w:rPr>
                <w:szCs w:val="24"/>
                <w:lang w:val="ca-ES"/>
              </w:rPr>
            </w:pPr>
          </w:p>
        </w:tc>
        <w:tc>
          <w:tcPr>
            <w:tcW w:w="1015" w:type="dxa"/>
            <w:tcBorders>
              <w:top w:val="single" w:sz="5" w:space="0" w:color="000000"/>
              <w:left w:val="single" w:sz="5" w:space="0" w:color="000000"/>
              <w:bottom w:val="single" w:sz="4" w:space="0" w:color="auto"/>
              <w:right w:val="single" w:sz="5" w:space="0" w:color="000000"/>
            </w:tcBorders>
          </w:tcPr>
          <w:p w14:paraId="3A48054E" w14:textId="77777777" w:rsidR="006E1094" w:rsidRPr="006E1094" w:rsidRDefault="006E1094" w:rsidP="005934AD">
            <w:pPr>
              <w:jc w:val="center"/>
              <w:rPr>
                <w:szCs w:val="24"/>
                <w:lang w:val="ca-ES"/>
              </w:rPr>
            </w:pPr>
            <w:r w:rsidRPr="006E1094">
              <w:rPr>
                <w:szCs w:val="24"/>
                <w:lang w:val="ca-ES"/>
              </w:rPr>
              <w:t>9.1</w:t>
            </w:r>
          </w:p>
        </w:tc>
      </w:tr>
      <w:tr w:rsidR="006E1094" w:rsidRPr="00B67ACC" w14:paraId="1BD66113" w14:textId="77777777" w:rsidTr="006E1094">
        <w:trPr>
          <w:trHeight w:hRule="exact" w:val="281"/>
        </w:trPr>
        <w:tc>
          <w:tcPr>
            <w:tcW w:w="26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D32E780" w14:textId="77777777" w:rsidR="006E1094" w:rsidRPr="006E1094" w:rsidRDefault="006E1094" w:rsidP="005934AD">
            <w:pPr>
              <w:pStyle w:val="TableParagraph"/>
              <w:spacing w:line="244" w:lineRule="exact"/>
              <w:ind w:right="63"/>
              <w:jc w:val="both"/>
              <w:rPr>
                <w:rFonts w:eastAsia="Trebuchet MS" w:cs="Trebuchet MS"/>
                <w:sz w:val="24"/>
                <w:szCs w:val="24"/>
                <w:lang w:val="ca-ES"/>
              </w:rPr>
            </w:pPr>
            <w:r w:rsidRPr="006E1094">
              <w:rPr>
                <w:b/>
                <w:w w:val="95"/>
                <w:sz w:val="24"/>
                <w:szCs w:val="24"/>
                <w:lang w:val="ca-ES"/>
              </w:rPr>
              <w:t>TOTAL</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E7E480" w14:textId="77777777" w:rsidR="006E1094" w:rsidRPr="006E1094" w:rsidRDefault="006E1094" w:rsidP="005934AD">
            <w:pPr>
              <w:jc w:val="center"/>
              <w:rPr>
                <w:b/>
                <w:szCs w:val="24"/>
                <w:lang w:val="ca-ES"/>
              </w:rPr>
            </w:pPr>
            <w:r w:rsidRPr="006E1094">
              <w:rPr>
                <w:b/>
                <w:szCs w:val="24"/>
                <w:lang w:val="ca-ES"/>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35FBE3" w14:textId="77777777" w:rsidR="006E1094" w:rsidRPr="006E1094" w:rsidRDefault="006E1094" w:rsidP="005934AD">
            <w:pPr>
              <w:jc w:val="center"/>
              <w:rPr>
                <w:b/>
                <w:szCs w:val="24"/>
                <w:lang w:val="ca-ES"/>
              </w:rPr>
            </w:pPr>
            <w:r w:rsidRPr="006E1094">
              <w:rPr>
                <w:b/>
                <w:szCs w:val="24"/>
                <w:lang w:val="ca-ES"/>
              </w:rPr>
              <w:t>72.8</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0CF0D5" w14:textId="77777777" w:rsidR="006E1094" w:rsidRPr="006E1094" w:rsidRDefault="006E1094" w:rsidP="005934AD">
            <w:pPr>
              <w:jc w:val="center"/>
              <w:rPr>
                <w:b/>
                <w:szCs w:val="24"/>
                <w:lang w:val="ca-ES"/>
              </w:rPr>
            </w:pPr>
            <w:r w:rsidRPr="006E1094">
              <w:rPr>
                <w:b/>
                <w:szCs w:val="24"/>
                <w:lang w:val="ca-ES"/>
              </w:rPr>
              <w:t>3</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tcPr>
          <w:p w14:paraId="1C7FEC27" w14:textId="77777777" w:rsidR="006E1094" w:rsidRPr="006E1094" w:rsidRDefault="006E1094" w:rsidP="005934AD">
            <w:pPr>
              <w:jc w:val="center"/>
              <w:rPr>
                <w:b/>
                <w:szCs w:val="24"/>
                <w:lang w:val="ca-ES"/>
              </w:rPr>
            </w:pPr>
            <w:r w:rsidRPr="006E1094">
              <w:rPr>
                <w:b/>
                <w:szCs w:val="24"/>
                <w:lang w:val="ca-ES"/>
              </w:rPr>
              <w:t>27.2</w:t>
            </w: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9366A9" w14:textId="77777777" w:rsidR="006E1094" w:rsidRPr="006E1094" w:rsidRDefault="006E1094" w:rsidP="005934AD">
            <w:pPr>
              <w:jc w:val="center"/>
              <w:rPr>
                <w:b/>
                <w:szCs w:val="24"/>
                <w:lang w:val="ca-ES"/>
              </w:rPr>
            </w:pPr>
            <w:r w:rsidRPr="006E1094">
              <w:rPr>
                <w:b/>
                <w:szCs w:val="24"/>
                <w:lang w:val="ca-ES"/>
              </w:rPr>
              <w:t>100</w:t>
            </w:r>
          </w:p>
        </w:tc>
      </w:tr>
    </w:tbl>
    <w:p w14:paraId="5CC8F012" w14:textId="77777777" w:rsidR="00713F83" w:rsidRPr="00B73438" w:rsidRDefault="00713F83" w:rsidP="00713F83">
      <w:pPr>
        <w:rPr>
          <w:rFonts w:eastAsia="Trebuchet MS" w:cs="Trebuchet MS"/>
          <w:b/>
          <w:bCs/>
          <w:szCs w:val="24"/>
        </w:rPr>
      </w:pPr>
    </w:p>
    <w:p w14:paraId="1DBE12D9" w14:textId="5B985C60" w:rsidR="00713F83" w:rsidRDefault="00713F83" w:rsidP="006E1094">
      <w:pPr>
        <w:rPr>
          <w:szCs w:val="24"/>
        </w:rPr>
      </w:pPr>
    </w:p>
    <w:p w14:paraId="09DD4204" w14:textId="77777777" w:rsidR="006E1094" w:rsidRPr="00B73438" w:rsidRDefault="006E1094" w:rsidP="006E1094">
      <w:pPr>
        <w:spacing w:before="71"/>
        <w:outlineLvl w:val="5"/>
        <w:rPr>
          <w:rFonts w:eastAsia="Trebuchet MS"/>
          <w:bCs/>
          <w:szCs w:val="24"/>
        </w:rPr>
      </w:pPr>
    </w:p>
    <w:p w14:paraId="083A5C36" w14:textId="3EF689A6" w:rsidR="006E1094" w:rsidRPr="006E1094" w:rsidRDefault="006E1094" w:rsidP="006E1094">
      <w:pPr>
        <w:pStyle w:val="Prrafodelista"/>
        <w:numPr>
          <w:ilvl w:val="0"/>
          <w:numId w:val="2"/>
        </w:numPr>
        <w:spacing w:before="62"/>
        <w:rPr>
          <w:b/>
          <w:spacing w:val="-1"/>
          <w:szCs w:val="24"/>
          <w:lang w:val="ca-ES"/>
        </w:rPr>
      </w:pPr>
      <w:r>
        <w:rPr>
          <w:b/>
          <w:spacing w:val="-1"/>
          <w:szCs w:val="24"/>
          <w:lang w:val="ca-ES"/>
        </w:rPr>
        <w:t>Responsabilitats familiars: nombre de fills/es</w:t>
      </w:r>
      <w:r>
        <w:rPr>
          <w:b/>
          <w:spacing w:val="-1"/>
          <w:szCs w:val="24"/>
          <w:lang w:val="ca-ES"/>
        </w:rPr>
        <w:t xml:space="preserve">  amb discapacitat</w:t>
      </w:r>
    </w:p>
    <w:p w14:paraId="7F1CAB1C" w14:textId="77777777" w:rsidR="006E1094" w:rsidRPr="00B67ACC" w:rsidRDefault="006E1094" w:rsidP="006E1094">
      <w:pPr>
        <w:rPr>
          <w:szCs w:val="24"/>
        </w:rPr>
      </w:pPr>
    </w:p>
    <w:p w14:paraId="574747DF" w14:textId="77777777" w:rsidR="00713F83" w:rsidRPr="00B67ACC" w:rsidRDefault="00713F83" w:rsidP="00713F83">
      <w:pPr>
        <w:spacing w:before="3"/>
        <w:jc w:val="both"/>
        <w:rPr>
          <w:rFonts w:eastAsia="Trebuchet MS" w:cs="Trebuchet MS"/>
          <w:b/>
          <w:bCs/>
          <w:szCs w:val="24"/>
        </w:rPr>
      </w:pPr>
    </w:p>
    <w:tbl>
      <w:tblPr>
        <w:tblStyle w:val="TableNormal"/>
        <w:tblW w:w="0" w:type="auto"/>
        <w:tblInd w:w="106" w:type="dxa"/>
        <w:tblLayout w:type="fixed"/>
        <w:tblLook w:val="01E0" w:firstRow="1" w:lastRow="1" w:firstColumn="1" w:lastColumn="1" w:noHBand="0" w:noVBand="0"/>
      </w:tblPr>
      <w:tblGrid>
        <w:gridCol w:w="2734"/>
        <w:gridCol w:w="1418"/>
        <w:gridCol w:w="1317"/>
        <w:gridCol w:w="1234"/>
        <w:gridCol w:w="926"/>
        <w:gridCol w:w="1015"/>
      </w:tblGrid>
      <w:tr w:rsidR="00713F83" w:rsidRPr="00B67ACC" w14:paraId="00FF2D85" w14:textId="77777777" w:rsidTr="006E1094">
        <w:trPr>
          <w:trHeight w:hRule="exact" w:val="281"/>
        </w:trPr>
        <w:tc>
          <w:tcPr>
            <w:tcW w:w="27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49D23A1" w14:textId="3359B68C" w:rsidR="00713F83" w:rsidRPr="006E1094" w:rsidRDefault="00713F83" w:rsidP="00713F83">
            <w:pPr>
              <w:pStyle w:val="TableParagraph"/>
              <w:spacing w:line="244" w:lineRule="exact"/>
              <w:ind w:left="915"/>
              <w:jc w:val="center"/>
              <w:rPr>
                <w:rFonts w:eastAsia="Trebuchet MS" w:cs="Trebuchet MS"/>
                <w:sz w:val="24"/>
                <w:szCs w:val="24"/>
                <w:lang w:val="ca-ES"/>
              </w:rPr>
            </w:pPr>
            <w:r w:rsidRPr="006E1094">
              <w:rPr>
                <w:b/>
                <w:sz w:val="24"/>
                <w:szCs w:val="24"/>
                <w:lang w:val="ca-ES"/>
              </w:rPr>
              <w:t>Nº</w:t>
            </w:r>
            <w:r w:rsidRPr="006E1094">
              <w:rPr>
                <w:b/>
                <w:spacing w:val="-8"/>
                <w:sz w:val="24"/>
                <w:szCs w:val="24"/>
                <w:lang w:val="ca-ES"/>
              </w:rPr>
              <w:t xml:space="preserve"> </w:t>
            </w:r>
            <w:r w:rsidRPr="006E1094">
              <w:rPr>
                <w:b/>
                <w:sz w:val="24"/>
                <w:szCs w:val="24"/>
                <w:lang w:val="ca-ES"/>
              </w:rPr>
              <w:t>de</w:t>
            </w:r>
            <w:r w:rsidRPr="006E1094">
              <w:rPr>
                <w:b/>
                <w:spacing w:val="-5"/>
                <w:sz w:val="24"/>
                <w:szCs w:val="24"/>
                <w:lang w:val="ca-ES"/>
              </w:rPr>
              <w:t xml:space="preserve"> </w:t>
            </w:r>
            <w:r w:rsidR="006E1094" w:rsidRPr="006E1094">
              <w:rPr>
                <w:b/>
                <w:sz w:val="24"/>
                <w:szCs w:val="24"/>
                <w:lang w:val="ca-ES"/>
              </w:rPr>
              <w:t>fills/es</w:t>
            </w:r>
          </w:p>
        </w:tc>
        <w:tc>
          <w:tcPr>
            <w:tcW w:w="14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B6CCDB9" w14:textId="43BFAD65" w:rsidR="00713F83" w:rsidRPr="006E1094" w:rsidRDefault="006E1094" w:rsidP="00713F83">
            <w:pPr>
              <w:pStyle w:val="TableParagraph"/>
              <w:spacing w:line="244" w:lineRule="exact"/>
              <w:ind w:left="295"/>
              <w:jc w:val="center"/>
              <w:rPr>
                <w:rFonts w:eastAsia="Trebuchet MS" w:cs="Trebuchet MS"/>
                <w:sz w:val="24"/>
                <w:szCs w:val="24"/>
                <w:lang w:val="ca-ES"/>
              </w:rPr>
            </w:pPr>
            <w:r w:rsidRPr="006E1094">
              <w:rPr>
                <w:b/>
                <w:spacing w:val="-1"/>
                <w:sz w:val="24"/>
                <w:szCs w:val="24"/>
                <w:lang w:val="ca-ES"/>
              </w:rPr>
              <w:t>Dones</w:t>
            </w:r>
          </w:p>
        </w:tc>
        <w:tc>
          <w:tcPr>
            <w:tcW w:w="131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81D242D" w14:textId="77777777" w:rsidR="00713F83" w:rsidRPr="006E1094" w:rsidRDefault="00713F83" w:rsidP="00713F83">
            <w:pPr>
              <w:pStyle w:val="TableParagraph"/>
              <w:spacing w:line="244" w:lineRule="exact"/>
              <w:jc w:val="center"/>
              <w:rPr>
                <w:rFonts w:eastAsia="Trebuchet MS" w:cs="Trebuchet MS"/>
                <w:sz w:val="24"/>
                <w:szCs w:val="24"/>
                <w:lang w:val="ca-ES"/>
              </w:rPr>
            </w:pPr>
            <w:r w:rsidRPr="006E1094">
              <w:rPr>
                <w:b/>
                <w:sz w:val="24"/>
                <w:szCs w:val="24"/>
                <w:lang w:val="ca-ES"/>
              </w:rPr>
              <w:t>%</w:t>
            </w:r>
          </w:p>
        </w:tc>
        <w:tc>
          <w:tcPr>
            <w:tcW w:w="12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1019077" w14:textId="1771E6D9" w:rsidR="00713F83" w:rsidRPr="006E1094" w:rsidRDefault="00713F83" w:rsidP="00713F83">
            <w:pPr>
              <w:pStyle w:val="TableParagraph"/>
              <w:spacing w:line="244" w:lineRule="exact"/>
              <w:ind w:left="260"/>
              <w:jc w:val="center"/>
              <w:rPr>
                <w:rFonts w:eastAsia="Trebuchet MS" w:cs="Trebuchet MS"/>
                <w:sz w:val="24"/>
                <w:szCs w:val="24"/>
                <w:lang w:val="ca-ES"/>
              </w:rPr>
            </w:pPr>
            <w:r w:rsidRPr="006E1094">
              <w:rPr>
                <w:b/>
                <w:sz w:val="24"/>
                <w:szCs w:val="24"/>
                <w:lang w:val="ca-ES"/>
              </w:rPr>
              <w:t>Hom</w:t>
            </w:r>
            <w:r w:rsidR="006E1094" w:rsidRPr="006E1094">
              <w:rPr>
                <w:b/>
                <w:sz w:val="24"/>
                <w:szCs w:val="24"/>
                <w:lang w:val="ca-ES"/>
              </w:rPr>
              <w:t>es</w:t>
            </w:r>
          </w:p>
        </w:tc>
        <w:tc>
          <w:tcPr>
            <w:tcW w:w="926"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40FEEF6" w14:textId="77777777" w:rsidR="00713F83" w:rsidRPr="006E1094" w:rsidRDefault="00713F83" w:rsidP="00713F83">
            <w:pPr>
              <w:pStyle w:val="TableParagraph"/>
              <w:spacing w:line="244" w:lineRule="exact"/>
              <w:jc w:val="center"/>
              <w:rPr>
                <w:rFonts w:eastAsia="Trebuchet MS" w:cs="Trebuchet MS"/>
                <w:sz w:val="24"/>
                <w:szCs w:val="24"/>
                <w:lang w:val="ca-ES"/>
              </w:rPr>
            </w:pPr>
            <w:r w:rsidRPr="006E1094">
              <w:rPr>
                <w:b/>
                <w:sz w:val="24"/>
                <w:szCs w:val="24"/>
                <w:lang w:val="ca-ES"/>
              </w:rPr>
              <w:t>%</w:t>
            </w:r>
          </w:p>
        </w:tc>
        <w:tc>
          <w:tcPr>
            <w:tcW w:w="10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24F2305" w14:textId="77777777" w:rsidR="00713F83" w:rsidRPr="006E1094" w:rsidRDefault="00713F83" w:rsidP="00713F83">
            <w:pPr>
              <w:pStyle w:val="TableParagraph"/>
              <w:spacing w:line="244" w:lineRule="exact"/>
              <w:ind w:left="236"/>
              <w:jc w:val="center"/>
              <w:rPr>
                <w:rFonts w:eastAsia="Trebuchet MS" w:cs="Trebuchet MS"/>
                <w:sz w:val="24"/>
                <w:szCs w:val="24"/>
                <w:lang w:val="ca-ES"/>
              </w:rPr>
            </w:pPr>
            <w:r w:rsidRPr="006E1094">
              <w:rPr>
                <w:b/>
                <w:spacing w:val="-1"/>
                <w:sz w:val="24"/>
                <w:szCs w:val="24"/>
                <w:lang w:val="ca-ES"/>
              </w:rPr>
              <w:t>Total</w:t>
            </w:r>
          </w:p>
        </w:tc>
      </w:tr>
      <w:tr w:rsidR="00713F83" w:rsidRPr="00B67ACC" w14:paraId="672E8DB5" w14:textId="77777777" w:rsidTr="006E1094">
        <w:trPr>
          <w:trHeight w:hRule="exact" w:val="301"/>
        </w:trPr>
        <w:tc>
          <w:tcPr>
            <w:tcW w:w="2734" w:type="dxa"/>
            <w:tcBorders>
              <w:top w:val="single" w:sz="4" w:space="0" w:color="auto"/>
              <w:left w:val="single" w:sz="5" w:space="0" w:color="000000"/>
              <w:bottom w:val="single" w:sz="5" w:space="0" w:color="000000"/>
              <w:right w:val="single" w:sz="5" w:space="0" w:color="000000"/>
            </w:tcBorders>
            <w:shd w:val="clear" w:color="auto" w:fill="95B3D7" w:themeFill="accent1" w:themeFillTint="99"/>
          </w:tcPr>
          <w:p w14:paraId="5881EB5B" w14:textId="77777777" w:rsidR="00713F83" w:rsidRPr="006E1094" w:rsidRDefault="00713F83" w:rsidP="00713F83">
            <w:pPr>
              <w:pStyle w:val="TableParagraph"/>
              <w:spacing w:before="1"/>
              <w:ind w:left="63"/>
              <w:jc w:val="both"/>
              <w:rPr>
                <w:rFonts w:eastAsia="Trebuchet MS" w:cs="Trebuchet MS"/>
                <w:sz w:val="24"/>
                <w:szCs w:val="24"/>
                <w:lang w:val="ca-ES"/>
              </w:rPr>
            </w:pPr>
            <w:r w:rsidRPr="006E1094">
              <w:rPr>
                <w:sz w:val="24"/>
                <w:szCs w:val="24"/>
                <w:lang w:val="ca-ES"/>
              </w:rPr>
              <w:t>0</w:t>
            </w:r>
          </w:p>
        </w:tc>
        <w:tc>
          <w:tcPr>
            <w:tcW w:w="1418" w:type="dxa"/>
            <w:tcBorders>
              <w:top w:val="single" w:sz="4" w:space="0" w:color="auto"/>
              <w:left w:val="single" w:sz="5" w:space="0" w:color="000000"/>
              <w:bottom w:val="single" w:sz="5" w:space="0" w:color="000000"/>
              <w:right w:val="single" w:sz="5" w:space="0" w:color="000000"/>
            </w:tcBorders>
          </w:tcPr>
          <w:p w14:paraId="0B2EEA10" w14:textId="77777777" w:rsidR="00713F83" w:rsidRPr="006E1094" w:rsidRDefault="00713F83" w:rsidP="00713F83">
            <w:pPr>
              <w:jc w:val="center"/>
              <w:rPr>
                <w:szCs w:val="24"/>
                <w:lang w:val="ca-ES"/>
              </w:rPr>
            </w:pPr>
          </w:p>
        </w:tc>
        <w:tc>
          <w:tcPr>
            <w:tcW w:w="1317" w:type="dxa"/>
            <w:tcBorders>
              <w:top w:val="single" w:sz="4" w:space="0" w:color="auto"/>
              <w:left w:val="single" w:sz="5" w:space="0" w:color="000000"/>
              <w:bottom w:val="single" w:sz="5" w:space="0" w:color="000000"/>
              <w:right w:val="single" w:sz="5" w:space="0" w:color="000000"/>
            </w:tcBorders>
          </w:tcPr>
          <w:p w14:paraId="21D62B40" w14:textId="77777777" w:rsidR="00713F83" w:rsidRPr="006E1094" w:rsidRDefault="00713F83" w:rsidP="00713F83">
            <w:pPr>
              <w:jc w:val="center"/>
              <w:rPr>
                <w:szCs w:val="24"/>
                <w:lang w:val="ca-ES"/>
              </w:rPr>
            </w:pPr>
          </w:p>
        </w:tc>
        <w:tc>
          <w:tcPr>
            <w:tcW w:w="1234" w:type="dxa"/>
            <w:tcBorders>
              <w:top w:val="single" w:sz="4" w:space="0" w:color="auto"/>
              <w:left w:val="single" w:sz="5" w:space="0" w:color="000000"/>
              <w:bottom w:val="single" w:sz="5" w:space="0" w:color="000000"/>
              <w:right w:val="single" w:sz="5" w:space="0" w:color="000000"/>
            </w:tcBorders>
          </w:tcPr>
          <w:p w14:paraId="3045FC02" w14:textId="77777777" w:rsidR="00713F83" w:rsidRPr="006E1094" w:rsidRDefault="00713F83" w:rsidP="00713F83">
            <w:pPr>
              <w:jc w:val="center"/>
              <w:rPr>
                <w:szCs w:val="24"/>
                <w:lang w:val="ca-ES"/>
              </w:rPr>
            </w:pPr>
          </w:p>
        </w:tc>
        <w:tc>
          <w:tcPr>
            <w:tcW w:w="926" w:type="dxa"/>
            <w:tcBorders>
              <w:top w:val="single" w:sz="4" w:space="0" w:color="auto"/>
              <w:left w:val="single" w:sz="5" w:space="0" w:color="000000"/>
              <w:bottom w:val="single" w:sz="5" w:space="0" w:color="000000"/>
              <w:right w:val="single" w:sz="5" w:space="0" w:color="000000"/>
            </w:tcBorders>
          </w:tcPr>
          <w:p w14:paraId="07E1B6B1" w14:textId="77777777" w:rsidR="00713F83" w:rsidRPr="006E1094" w:rsidRDefault="00713F83" w:rsidP="00713F83">
            <w:pPr>
              <w:jc w:val="center"/>
              <w:rPr>
                <w:szCs w:val="24"/>
                <w:lang w:val="ca-ES"/>
              </w:rPr>
            </w:pPr>
          </w:p>
        </w:tc>
        <w:tc>
          <w:tcPr>
            <w:tcW w:w="1015" w:type="dxa"/>
            <w:tcBorders>
              <w:top w:val="single" w:sz="4" w:space="0" w:color="auto"/>
              <w:left w:val="single" w:sz="5" w:space="0" w:color="000000"/>
              <w:bottom w:val="single" w:sz="5" w:space="0" w:color="000000"/>
              <w:right w:val="single" w:sz="5" w:space="0" w:color="000000"/>
            </w:tcBorders>
          </w:tcPr>
          <w:p w14:paraId="792A4F3B" w14:textId="77777777" w:rsidR="00713F83" w:rsidRPr="006E1094" w:rsidRDefault="00713F83" w:rsidP="00713F83">
            <w:pPr>
              <w:jc w:val="center"/>
              <w:rPr>
                <w:szCs w:val="24"/>
                <w:lang w:val="ca-ES"/>
              </w:rPr>
            </w:pPr>
          </w:p>
        </w:tc>
      </w:tr>
      <w:tr w:rsidR="00713F83" w:rsidRPr="00B67ACC" w14:paraId="301A8A91" w14:textId="77777777" w:rsidTr="006E1094">
        <w:trPr>
          <w:trHeight w:hRule="exact" w:val="294"/>
        </w:trPr>
        <w:tc>
          <w:tcPr>
            <w:tcW w:w="2734"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7FFF3B95" w14:textId="77777777" w:rsidR="00713F83" w:rsidRPr="006E1094" w:rsidRDefault="00713F83" w:rsidP="00713F83">
            <w:pPr>
              <w:pStyle w:val="TableParagraph"/>
              <w:spacing w:before="2"/>
              <w:ind w:left="63"/>
              <w:jc w:val="both"/>
              <w:rPr>
                <w:rFonts w:eastAsia="Trebuchet MS" w:cs="Trebuchet MS"/>
                <w:sz w:val="24"/>
                <w:szCs w:val="24"/>
                <w:lang w:val="ca-ES"/>
              </w:rPr>
            </w:pPr>
            <w:r w:rsidRPr="006E1094">
              <w:rPr>
                <w:sz w:val="24"/>
                <w:szCs w:val="24"/>
                <w:lang w:val="ca-ES"/>
              </w:rPr>
              <w:t>1</w:t>
            </w:r>
          </w:p>
        </w:tc>
        <w:tc>
          <w:tcPr>
            <w:tcW w:w="1418" w:type="dxa"/>
            <w:tcBorders>
              <w:top w:val="single" w:sz="5" w:space="0" w:color="000000"/>
              <w:left w:val="single" w:sz="5" w:space="0" w:color="000000"/>
              <w:bottom w:val="single" w:sz="5" w:space="0" w:color="000000"/>
              <w:right w:val="single" w:sz="5" w:space="0" w:color="000000"/>
            </w:tcBorders>
          </w:tcPr>
          <w:p w14:paraId="7D9DB35E" w14:textId="77777777" w:rsidR="00713F83" w:rsidRPr="006E1094" w:rsidRDefault="00713F83" w:rsidP="00713F83">
            <w:pPr>
              <w:jc w:val="center"/>
              <w:rPr>
                <w:lang w:val="ca-ES"/>
              </w:rPr>
            </w:pPr>
            <w:r w:rsidRPr="006E1094">
              <w:rPr>
                <w:lang w:val="ca-ES"/>
              </w:rPr>
              <w:t>1</w:t>
            </w:r>
          </w:p>
        </w:tc>
        <w:tc>
          <w:tcPr>
            <w:tcW w:w="1317" w:type="dxa"/>
            <w:tcBorders>
              <w:top w:val="single" w:sz="5" w:space="0" w:color="000000"/>
              <w:left w:val="single" w:sz="5" w:space="0" w:color="000000"/>
              <w:bottom w:val="single" w:sz="5" w:space="0" w:color="000000"/>
              <w:right w:val="single" w:sz="5" w:space="0" w:color="000000"/>
            </w:tcBorders>
          </w:tcPr>
          <w:p w14:paraId="25F72140" w14:textId="77777777" w:rsidR="00713F83" w:rsidRPr="006E1094" w:rsidRDefault="00713F83" w:rsidP="00713F83">
            <w:pPr>
              <w:jc w:val="center"/>
              <w:rPr>
                <w:lang w:val="ca-ES"/>
              </w:rPr>
            </w:pPr>
            <w:r w:rsidRPr="006E1094">
              <w:rPr>
                <w:lang w:val="ca-ES"/>
              </w:rPr>
              <w:t>100</w:t>
            </w:r>
          </w:p>
        </w:tc>
        <w:tc>
          <w:tcPr>
            <w:tcW w:w="1234" w:type="dxa"/>
            <w:tcBorders>
              <w:top w:val="single" w:sz="5" w:space="0" w:color="000000"/>
              <w:left w:val="single" w:sz="5" w:space="0" w:color="000000"/>
              <w:bottom w:val="single" w:sz="5" w:space="0" w:color="000000"/>
              <w:right w:val="single" w:sz="5" w:space="0" w:color="000000"/>
            </w:tcBorders>
          </w:tcPr>
          <w:p w14:paraId="14C350B8" w14:textId="77777777" w:rsidR="00713F83" w:rsidRPr="006E1094" w:rsidRDefault="00713F83" w:rsidP="00713F83">
            <w:pPr>
              <w:jc w:val="center"/>
              <w:rPr>
                <w:lang w:val="ca-ES"/>
              </w:rPr>
            </w:pPr>
            <w:r w:rsidRPr="006E1094">
              <w:rPr>
                <w:lang w:val="ca-ES"/>
              </w:rPr>
              <w:t>0</w:t>
            </w:r>
          </w:p>
        </w:tc>
        <w:tc>
          <w:tcPr>
            <w:tcW w:w="926" w:type="dxa"/>
            <w:tcBorders>
              <w:top w:val="single" w:sz="5" w:space="0" w:color="000000"/>
              <w:left w:val="single" w:sz="5" w:space="0" w:color="000000"/>
              <w:bottom w:val="single" w:sz="5" w:space="0" w:color="000000"/>
              <w:right w:val="single" w:sz="5" w:space="0" w:color="000000"/>
            </w:tcBorders>
          </w:tcPr>
          <w:p w14:paraId="23FC6CBA" w14:textId="77777777" w:rsidR="00713F83" w:rsidRPr="006E1094" w:rsidRDefault="00713F83" w:rsidP="00713F83">
            <w:pPr>
              <w:jc w:val="center"/>
              <w:rPr>
                <w:lang w:val="ca-ES"/>
              </w:rPr>
            </w:pPr>
          </w:p>
        </w:tc>
        <w:tc>
          <w:tcPr>
            <w:tcW w:w="1015" w:type="dxa"/>
            <w:tcBorders>
              <w:top w:val="single" w:sz="5" w:space="0" w:color="000000"/>
              <w:left w:val="single" w:sz="5" w:space="0" w:color="000000"/>
              <w:bottom w:val="single" w:sz="5" w:space="0" w:color="000000"/>
              <w:right w:val="single" w:sz="5" w:space="0" w:color="000000"/>
            </w:tcBorders>
          </w:tcPr>
          <w:p w14:paraId="25E3D2CB" w14:textId="77777777" w:rsidR="00713F83" w:rsidRPr="006E1094" w:rsidRDefault="00713F83" w:rsidP="00713F83">
            <w:pPr>
              <w:jc w:val="center"/>
              <w:rPr>
                <w:lang w:val="ca-ES"/>
              </w:rPr>
            </w:pPr>
            <w:r w:rsidRPr="006E1094">
              <w:rPr>
                <w:lang w:val="ca-ES"/>
              </w:rPr>
              <w:t>100</w:t>
            </w:r>
          </w:p>
        </w:tc>
      </w:tr>
      <w:tr w:rsidR="00713F83" w:rsidRPr="00B67ACC" w14:paraId="2A52FCDD" w14:textId="77777777" w:rsidTr="006E1094">
        <w:trPr>
          <w:trHeight w:hRule="exact" w:val="294"/>
        </w:trPr>
        <w:tc>
          <w:tcPr>
            <w:tcW w:w="2734"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0542A7D5" w14:textId="77777777" w:rsidR="00713F83" w:rsidRPr="006E1094" w:rsidRDefault="00713F83" w:rsidP="00713F83">
            <w:pPr>
              <w:pStyle w:val="TableParagraph"/>
              <w:spacing w:before="2"/>
              <w:ind w:left="63"/>
              <w:jc w:val="both"/>
              <w:rPr>
                <w:rFonts w:eastAsia="Trebuchet MS" w:cs="Trebuchet MS"/>
                <w:sz w:val="24"/>
                <w:szCs w:val="24"/>
                <w:lang w:val="ca-ES"/>
              </w:rPr>
            </w:pPr>
            <w:r w:rsidRPr="006E1094">
              <w:rPr>
                <w:sz w:val="24"/>
                <w:szCs w:val="24"/>
                <w:lang w:val="ca-ES"/>
              </w:rPr>
              <w:t>2</w:t>
            </w:r>
          </w:p>
        </w:tc>
        <w:tc>
          <w:tcPr>
            <w:tcW w:w="1418" w:type="dxa"/>
            <w:tcBorders>
              <w:top w:val="single" w:sz="5" w:space="0" w:color="000000"/>
              <w:left w:val="single" w:sz="5" w:space="0" w:color="000000"/>
              <w:bottom w:val="single" w:sz="5" w:space="0" w:color="000000"/>
              <w:right w:val="single" w:sz="5" w:space="0" w:color="000000"/>
            </w:tcBorders>
          </w:tcPr>
          <w:p w14:paraId="692D50F8" w14:textId="77777777" w:rsidR="00713F83" w:rsidRPr="006E1094" w:rsidRDefault="00713F83" w:rsidP="00713F83">
            <w:pPr>
              <w:jc w:val="center"/>
              <w:rPr>
                <w:lang w:val="ca-ES"/>
              </w:rPr>
            </w:pPr>
          </w:p>
        </w:tc>
        <w:tc>
          <w:tcPr>
            <w:tcW w:w="1317" w:type="dxa"/>
            <w:tcBorders>
              <w:top w:val="single" w:sz="5" w:space="0" w:color="000000"/>
              <w:left w:val="single" w:sz="5" w:space="0" w:color="000000"/>
              <w:bottom w:val="single" w:sz="5" w:space="0" w:color="000000"/>
              <w:right w:val="single" w:sz="5" w:space="0" w:color="000000"/>
            </w:tcBorders>
          </w:tcPr>
          <w:p w14:paraId="0A883BF3" w14:textId="77777777" w:rsidR="00713F83" w:rsidRPr="006E1094" w:rsidRDefault="00713F83" w:rsidP="00713F83">
            <w:pPr>
              <w:jc w:val="center"/>
              <w:rPr>
                <w:lang w:val="ca-ES"/>
              </w:rPr>
            </w:pPr>
          </w:p>
        </w:tc>
        <w:tc>
          <w:tcPr>
            <w:tcW w:w="1234" w:type="dxa"/>
            <w:tcBorders>
              <w:top w:val="single" w:sz="5" w:space="0" w:color="000000"/>
              <w:left w:val="single" w:sz="5" w:space="0" w:color="000000"/>
              <w:bottom w:val="single" w:sz="5" w:space="0" w:color="000000"/>
              <w:right w:val="single" w:sz="5" w:space="0" w:color="000000"/>
            </w:tcBorders>
          </w:tcPr>
          <w:p w14:paraId="27708470" w14:textId="77777777" w:rsidR="00713F83" w:rsidRPr="006E1094" w:rsidRDefault="00713F83" w:rsidP="00713F83">
            <w:pPr>
              <w:jc w:val="center"/>
              <w:rPr>
                <w:lang w:val="ca-ES"/>
              </w:rPr>
            </w:pPr>
          </w:p>
        </w:tc>
        <w:tc>
          <w:tcPr>
            <w:tcW w:w="926" w:type="dxa"/>
            <w:tcBorders>
              <w:top w:val="single" w:sz="5" w:space="0" w:color="000000"/>
              <w:left w:val="single" w:sz="5" w:space="0" w:color="000000"/>
              <w:bottom w:val="single" w:sz="5" w:space="0" w:color="000000"/>
              <w:right w:val="single" w:sz="5" w:space="0" w:color="000000"/>
            </w:tcBorders>
          </w:tcPr>
          <w:p w14:paraId="22958824" w14:textId="77777777" w:rsidR="00713F83" w:rsidRPr="006E1094" w:rsidRDefault="00713F83" w:rsidP="00713F83">
            <w:pPr>
              <w:jc w:val="center"/>
              <w:rPr>
                <w:lang w:val="ca-ES"/>
              </w:rPr>
            </w:pPr>
          </w:p>
        </w:tc>
        <w:tc>
          <w:tcPr>
            <w:tcW w:w="1015" w:type="dxa"/>
            <w:tcBorders>
              <w:top w:val="single" w:sz="5" w:space="0" w:color="000000"/>
              <w:left w:val="single" w:sz="5" w:space="0" w:color="000000"/>
              <w:bottom w:val="single" w:sz="5" w:space="0" w:color="000000"/>
              <w:right w:val="single" w:sz="5" w:space="0" w:color="000000"/>
            </w:tcBorders>
          </w:tcPr>
          <w:p w14:paraId="5D94A38B" w14:textId="77777777" w:rsidR="00713F83" w:rsidRPr="006E1094" w:rsidRDefault="00713F83" w:rsidP="00713F83">
            <w:pPr>
              <w:jc w:val="center"/>
              <w:rPr>
                <w:lang w:val="ca-ES"/>
              </w:rPr>
            </w:pPr>
          </w:p>
        </w:tc>
      </w:tr>
      <w:tr w:rsidR="00713F83" w:rsidRPr="00B67ACC" w14:paraId="69BCA163" w14:textId="77777777" w:rsidTr="006E1094">
        <w:trPr>
          <w:trHeight w:hRule="exact" w:val="301"/>
        </w:trPr>
        <w:tc>
          <w:tcPr>
            <w:tcW w:w="2734" w:type="dxa"/>
            <w:tcBorders>
              <w:top w:val="single" w:sz="5" w:space="0" w:color="000000"/>
              <w:left w:val="single" w:sz="5" w:space="0" w:color="000000"/>
              <w:bottom w:val="single" w:sz="4" w:space="0" w:color="auto"/>
              <w:right w:val="single" w:sz="5" w:space="0" w:color="000000"/>
            </w:tcBorders>
            <w:shd w:val="clear" w:color="auto" w:fill="95B3D7" w:themeFill="accent1" w:themeFillTint="99"/>
          </w:tcPr>
          <w:p w14:paraId="4CBB7D4E" w14:textId="4C364688" w:rsidR="00713F83" w:rsidRPr="006E1094" w:rsidRDefault="00713F83" w:rsidP="00713F83">
            <w:pPr>
              <w:pStyle w:val="TableParagraph"/>
              <w:spacing w:before="2"/>
              <w:ind w:left="63"/>
              <w:jc w:val="both"/>
              <w:rPr>
                <w:rFonts w:eastAsia="Trebuchet MS" w:cs="Trebuchet MS"/>
                <w:sz w:val="24"/>
                <w:szCs w:val="24"/>
                <w:lang w:val="ca-ES"/>
              </w:rPr>
            </w:pPr>
            <w:r w:rsidRPr="006E1094">
              <w:rPr>
                <w:sz w:val="24"/>
                <w:szCs w:val="24"/>
                <w:lang w:val="ca-ES"/>
              </w:rPr>
              <w:t>3</w:t>
            </w:r>
            <w:r w:rsidRPr="006E1094">
              <w:rPr>
                <w:spacing w:val="-5"/>
                <w:sz w:val="24"/>
                <w:szCs w:val="24"/>
                <w:lang w:val="ca-ES"/>
              </w:rPr>
              <w:t xml:space="preserve"> </w:t>
            </w:r>
            <w:r w:rsidR="006E1094" w:rsidRPr="006E1094">
              <w:rPr>
                <w:sz w:val="24"/>
                <w:szCs w:val="24"/>
                <w:lang w:val="ca-ES"/>
              </w:rPr>
              <w:t>o més</w:t>
            </w:r>
          </w:p>
        </w:tc>
        <w:tc>
          <w:tcPr>
            <w:tcW w:w="1418" w:type="dxa"/>
            <w:tcBorders>
              <w:top w:val="single" w:sz="5" w:space="0" w:color="000000"/>
              <w:left w:val="single" w:sz="5" w:space="0" w:color="000000"/>
              <w:bottom w:val="single" w:sz="4" w:space="0" w:color="auto"/>
              <w:right w:val="single" w:sz="5" w:space="0" w:color="000000"/>
            </w:tcBorders>
          </w:tcPr>
          <w:p w14:paraId="4FC2FD11" w14:textId="77777777" w:rsidR="00713F83" w:rsidRPr="006E1094" w:rsidRDefault="00713F83" w:rsidP="00713F83">
            <w:pPr>
              <w:jc w:val="center"/>
              <w:rPr>
                <w:lang w:val="ca-ES"/>
              </w:rPr>
            </w:pPr>
          </w:p>
        </w:tc>
        <w:tc>
          <w:tcPr>
            <w:tcW w:w="1317" w:type="dxa"/>
            <w:tcBorders>
              <w:top w:val="single" w:sz="5" w:space="0" w:color="000000"/>
              <w:left w:val="single" w:sz="5" w:space="0" w:color="000000"/>
              <w:bottom w:val="single" w:sz="4" w:space="0" w:color="auto"/>
              <w:right w:val="single" w:sz="5" w:space="0" w:color="000000"/>
            </w:tcBorders>
          </w:tcPr>
          <w:p w14:paraId="067345F4" w14:textId="77777777" w:rsidR="00713F83" w:rsidRPr="006E1094" w:rsidRDefault="00713F83" w:rsidP="00713F83">
            <w:pPr>
              <w:jc w:val="center"/>
              <w:rPr>
                <w:lang w:val="ca-ES"/>
              </w:rPr>
            </w:pPr>
          </w:p>
        </w:tc>
        <w:tc>
          <w:tcPr>
            <w:tcW w:w="1234" w:type="dxa"/>
            <w:tcBorders>
              <w:top w:val="single" w:sz="5" w:space="0" w:color="000000"/>
              <w:left w:val="single" w:sz="5" w:space="0" w:color="000000"/>
              <w:bottom w:val="single" w:sz="4" w:space="0" w:color="auto"/>
              <w:right w:val="single" w:sz="5" w:space="0" w:color="000000"/>
            </w:tcBorders>
          </w:tcPr>
          <w:p w14:paraId="0F4F4DC7" w14:textId="77777777" w:rsidR="00713F83" w:rsidRPr="006E1094" w:rsidRDefault="00713F83" w:rsidP="00713F83">
            <w:pPr>
              <w:jc w:val="center"/>
              <w:rPr>
                <w:lang w:val="ca-ES"/>
              </w:rPr>
            </w:pPr>
          </w:p>
        </w:tc>
        <w:tc>
          <w:tcPr>
            <w:tcW w:w="926" w:type="dxa"/>
            <w:tcBorders>
              <w:top w:val="single" w:sz="5" w:space="0" w:color="000000"/>
              <w:left w:val="single" w:sz="5" w:space="0" w:color="000000"/>
              <w:bottom w:val="single" w:sz="4" w:space="0" w:color="auto"/>
              <w:right w:val="single" w:sz="5" w:space="0" w:color="000000"/>
            </w:tcBorders>
          </w:tcPr>
          <w:p w14:paraId="70677E3E" w14:textId="77777777" w:rsidR="00713F83" w:rsidRPr="006E1094" w:rsidRDefault="00713F83" w:rsidP="00713F83">
            <w:pPr>
              <w:jc w:val="center"/>
              <w:rPr>
                <w:lang w:val="ca-ES"/>
              </w:rPr>
            </w:pPr>
          </w:p>
        </w:tc>
        <w:tc>
          <w:tcPr>
            <w:tcW w:w="1015" w:type="dxa"/>
            <w:tcBorders>
              <w:top w:val="single" w:sz="5" w:space="0" w:color="000000"/>
              <w:left w:val="single" w:sz="5" w:space="0" w:color="000000"/>
              <w:bottom w:val="single" w:sz="4" w:space="0" w:color="auto"/>
              <w:right w:val="single" w:sz="5" w:space="0" w:color="000000"/>
            </w:tcBorders>
          </w:tcPr>
          <w:p w14:paraId="4D62FE25" w14:textId="77777777" w:rsidR="00713F83" w:rsidRPr="006E1094" w:rsidRDefault="00713F83" w:rsidP="00713F83">
            <w:pPr>
              <w:jc w:val="center"/>
              <w:rPr>
                <w:lang w:val="ca-ES"/>
              </w:rPr>
            </w:pPr>
          </w:p>
        </w:tc>
      </w:tr>
      <w:tr w:rsidR="00713F83" w:rsidRPr="00B67ACC" w14:paraId="37304877" w14:textId="77777777" w:rsidTr="006E1094">
        <w:trPr>
          <w:trHeight w:hRule="exact" w:val="281"/>
        </w:trPr>
        <w:tc>
          <w:tcPr>
            <w:tcW w:w="273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4884BE7" w14:textId="77777777" w:rsidR="00713F83" w:rsidRPr="006E1094" w:rsidRDefault="00713F83" w:rsidP="00713F83">
            <w:pPr>
              <w:pStyle w:val="TableParagraph"/>
              <w:spacing w:line="244" w:lineRule="exact"/>
              <w:ind w:right="63"/>
              <w:jc w:val="both"/>
              <w:rPr>
                <w:rFonts w:eastAsia="Trebuchet MS" w:cs="Trebuchet MS"/>
                <w:sz w:val="24"/>
                <w:szCs w:val="24"/>
                <w:lang w:val="ca-ES"/>
              </w:rPr>
            </w:pPr>
            <w:r w:rsidRPr="006E1094">
              <w:rPr>
                <w:b/>
                <w:w w:val="95"/>
                <w:sz w:val="24"/>
                <w:szCs w:val="24"/>
                <w:lang w:val="ca-ES"/>
              </w:rPr>
              <w:t>TOTAL</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D496D6" w14:textId="77777777" w:rsidR="00713F83" w:rsidRPr="006E1094" w:rsidRDefault="00713F83" w:rsidP="00713F83">
            <w:pPr>
              <w:jc w:val="center"/>
              <w:rPr>
                <w:b/>
                <w:szCs w:val="24"/>
                <w:lang w:val="ca-ES"/>
              </w:rPr>
            </w:pPr>
            <w:r w:rsidRPr="006E1094">
              <w:rPr>
                <w:b/>
                <w:szCs w:val="24"/>
                <w:lang w:val="ca-ES"/>
              </w:rPr>
              <w:t>1</w:t>
            </w:r>
          </w:p>
        </w:tc>
        <w:tc>
          <w:tcPr>
            <w:tcW w:w="1317" w:type="dxa"/>
            <w:tcBorders>
              <w:top w:val="single" w:sz="4" w:space="0" w:color="auto"/>
              <w:left w:val="single" w:sz="4" w:space="0" w:color="auto"/>
              <w:bottom w:val="single" w:sz="4" w:space="0" w:color="auto"/>
              <w:right w:val="single" w:sz="4" w:space="0" w:color="auto"/>
            </w:tcBorders>
            <w:shd w:val="clear" w:color="auto" w:fill="FFFFFF" w:themeFill="background1"/>
          </w:tcPr>
          <w:p w14:paraId="25AB793E" w14:textId="77777777" w:rsidR="00713F83" w:rsidRPr="006E1094" w:rsidRDefault="00713F83" w:rsidP="00713F83">
            <w:pPr>
              <w:jc w:val="center"/>
              <w:rPr>
                <w:b/>
                <w:szCs w:val="24"/>
                <w:lang w:val="ca-ES"/>
              </w:rPr>
            </w:pPr>
            <w:r w:rsidRPr="006E1094">
              <w:rPr>
                <w:b/>
                <w:szCs w:val="24"/>
                <w:lang w:val="ca-ES"/>
              </w:rPr>
              <w:t>100</w:t>
            </w:r>
          </w:p>
        </w:tc>
        <w:tc>
          <w:tcPr>
            <w:tcW w:w="1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570FC6" w14:textId="77777777" w:rsidR="00713F83" w:rsidRPr="006E1094" w:rsidRDefault="00713F83" w:rsidP="00713F83">
            <w:pPr>
              <w:jc w:val="center"/>
              <w:rPr>
                <w:b/>
                <w:szCs w:val="24"/>
                <w:lang w:val="ca-ES"/>
              </w:rPr>
            </w:pPr>
            <w:r w:rsidRPr="006E1094">
              <w:rPr>
                <w:b/>
                <w:szCs w:val="24"/>
                <w:lang w:val="ca-ES"/>
              </w:rPr>
              <w:t>0</w:t>
            </w:r>
          </w:p>
        </w:tc>
        <w:tc>
          <w:tcPr>
            <w:tcW w:w="9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04E703" w14:textId="77777777" w:rsidR="00713F83" w:rsidRPr="006E1094" w:rsidRDefault="00713F83" w:rsidP="00713F83">
            <w:pPr>
              <w:jc w:val="center"/>
              <w:rPr>
                <w:b/>
                <w:szCs w:val="24"/>
                <w:lang w:val="ca-ES"/>
              </w:rPr>
            </w:pP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F2DE4" w14:textId="77777777" w:rsidR="00713F83" w:rsidRPr="006E1094" w:rsidRDefault="00713F83" w:rsidP="00713F83">
            <w:pPr>
              <w:jc w:val="center"/>
              <w:rPr>
                <w:b/>
                <w:szCs w:val="24"/>
                <w:lang w:val="ca-ES"/>
              </w:rPr>
            </w:pPr>
            <w:r w:rsidRPr="006E1094">
              <w:rPr>
                <w:b/>
                <w:szCs w:val="24"/>
                <w:lang w:val="ca-ES"/>
              </w:rPr>
              <w:t>100</w:t>
            </w:r>
          </w:p>
        </w:tc>
      </w:tr>
    </w:tbl>
    <w:p w14:paraId="5258BF64" w14:textId="766CB4C7" w:rsidR="00713F83" w:rsidRDefault="00713F83" w:rsidP="00713F83">
      <w:pPr>
        <w:jc w:val="both"/>
        <w:rPr>
          <w:rFonts w:eastAsia="Trebuchet MS" w:cs="Trebuchet MS"/>
          <w:b/>
          <w:bCs/>
          <w:szCs w:val="24"/>
        </w:rPr>
      </w:pPr>
    </w:p>
    <w:p w14:paraId="43601E72" w14:textId="77777777" w:rsidR="006E1094" w:rsidRPr="00B67ACC" w:rsidRDefault="006E1094" w:rsidP="00713F83">
      <w:pPr>
        <w:jc w:val="both"/>
        <w:rPr>
          <w:rFonts w:eastAsia="Trebuchet MS" w:cs="Trebuchet MS"/>
          <w:b/>
          <w:bCs/>
          <w:szCs w:val="24"/>
        </w:rPr>
      </w:pPr>
    </w:p>
    <w:p w14:paraId="2C0D5D69" w14:textId="18D03B44" w:rsidR="006E1094" w:rsidRPr="006E1094" w:rsidRDefault="006E1094" w:rsidP="006E1094">
      <w:pPr>
        <w:pStyle w:val="Prrafodelista"/>
        <w:numPr>
          <w:ilvl w:val="0"/>
          <w:numId w:val="2"/>
        </w:numPr>
        <w:spacing w:before="62"/>
        <w:rPr>
          <w:b/>
          <w:spacing w:val="-1"/>
          <w:szCs w:val="24"/>
          <w:lang w:val="ca-ES"/>
        </w:rPr>
      </w:pPr>
      <w:r>
        <w:rPr>
          <w:b/>
          <w:spacing w:val="-1"/>
          <w:szCs w:val="24"/>
          <w:lang w:val="ca-ES"/>
        </w:rPr>
        <w:t xml:space="preserve">Responsabilitats familiars: </w:t>
      </w:r>
      <w:r>
        <w:rPr>
          <w:b/>
          <w:spacing w:val="-1"/>
          <w:szCs w:val="24"/>
          <w:lang w:val="ca-ES"/>
        </w:rPr>
        <w:t>edats dels fills/es</w:t>
      </w:r>
    </w:p>
    <w:p w14:paraId="31B34814" w14:textId="593CB36F" w:rsidR="00713F83" w:rsidRDefault="00713F83" w:rsidP="00713F83">
      <w:pPr>
        <w:spacing w:before="11"/>
        <w:jc w:val="both"/>
        <w:rPr>
          <w:rFonts w:eastAsia="Trebuchet MS" w:cs="Trebuchet MS"/>
          <w:b/>
          <w:bCs/>
          <w:szCs w:val="24"/>
        </w:rPr>
      </w:pPr>
    </w:p>
    <w:p w14:paraId="63927EE0" w14:textId="77777777" w:rsidR="00713F83" w:rsidRPr="00B67ACC" w:rsidRDefault="00713F83" w:rsidP="00713F83">
      <w:pPr>
        <w:spacing w:before="3"/>
        <w:jc w:val="both"/>
        <w:rPr>
          <w:rFonts w:eastAsia="Trebuchet MS" w:cs="Trebuchet MS"/>
          <w:b/>
          <w:bCs/>
          <w:szCs w:val="24"/>
        </w:rPr>
      </w:pPr>
    </w:p>
    <w:tbl>
      <w:tblPr>
        <w:tblStyle w:val="TableNormal"/>
        <w:tblW w:w="0" w:type="auto"/>
        <w:tblInd w:w="72" w:type="dxa"/>
        <w:tblLayout w:type="fixed"/>
        <w:tblLook w:val="01E0" w:firstRow="1" w:lastRow="1" w:firstColumn="1" w:lastColumn="1" w:noHBand="0" w:noVBand="0"/>
      </w:tblPr>
      <w:tblGrid>
        <w:gridCol w:w="3331"/>
        <w:gridCol w:w="1418"/>
        <w:gridCol w:w="720"/>
        <w:gridCol w:w="1440"/>
        <w:gridCol w:w="720"/>
        <w:gridCol w:w="1015"/>
      </w:tblGrid>
      <w:tr w:rsidR="00713F83" w:rsidRPr="00B67ACC" w14:paraId="2487B948" w14:textId="77777777" w:rsidTr="006E1094">
        <w:trPr>
          <w:trHeight w:hRule="exact" w:val="281"/>
        </w:trPr>
        <w:tc>
          <w:tcPr>
            <w:tcW w:w="33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61A49CB" w14:textId="4CFDE20C" w:rsidR="00713F83" w:rsidRPr="006E1094" w:rsidRDefault="006E1094" w:rsidP="00713F83">
            <w:pPr>
              <w:pStyle w:val="TableParagraph"/>
              <w:spacing w:line="244" w:lineRule="exact"/>
              <w:ind w:left="825"/>
              <w:jc w:val="center"/>
              <w:rPr>
                <w:rFonts w:eastAsia="Trebuchet MS" w:cs="Trebuchet MS"/>
                <w:sz w:val="24"/>
                <w:szCs w:val="24"/>
                <w:lang w:val="ca-ES"/>
              </w:rPr>
            </w:pPr>
            <w:r w:rsidRPr="006E1094">
              <w:rPr>
                <w:b/>
                <w:sz w:val="24"/>
                <w:szCs w:val="24"/>
                <w:lang w:val="ca-ES"/>
              </w:rPr>
              <w:t>Franges d’edat</w:t>
            </w:r>
          </w:p>
        </w:tc>
        <w:tc>
          <w:tcPr>
            <w:tcW w:w="141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98DB23C" w14:textId="5CAEFC26" w:rsidR="00713F83" w:rsidRPr="006E1094" w:rsidRDefault="006E1094" w:rsidP="00713F83">
            <w:pPr>
              <w:pStyle w:val="TableParagraph"/>
              <w:spacing w:line="244" w:lineRule="exact"/>
              <w:ind w:left="295"/>
              <w:jc w:val="center"/>
              <w:rPr>
                <w:rFonts w:eastAsia="Trebuchet MS" w:cs="Trebuchet MS"/>
                <w:sz w:val="24"/>
                <w:szCs w:val="24"/>
                <w:lang w:val="ca-ES"/>
              </w:rPr>
            </w:pPr>
            <w:r w:rsidRPr="006E1094">
              <w:rPr>
                <w:b/>
                <w:spacing w:val="-1"/>
                <w:sz w:val="24"/>
                <w:szCs w:val="24"/>
                <w:lang w:val="ca-ES"/>
              </w:rPr>
              <w:t>Dones</w:t>
            </w:r>
          </w:p>
        </w:tc>
        <w:tc>
          <w:tcPr>
            <w:tcW w:w="72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BFB7833" w14:textId="77777777" w:rsidR="00713F83" w:rsidRPr="006E1094" w:rsidRDefault="00713F83" w:rsidP="00713F83">
            <w:pPr>
              <w:pStyle w:val="TableParagraph"/>
              <w:spacing w:line="244" w:lineRule="exact"/>
              <w:jc w:val="center"/>
              <w:rPr>
                <w:rFonts w:eastAsia="Trebuchet MS" w:cs="Trebuchet MS"/>
                <w:sz w:val="24"/>
                <w:szCs w:val="24"/>
                <w:lang w:val="ca-ES"/>
              </w:rPr>
            </w:pPr>
            <w:r w:rsidRPr="006E1094">
              <w:rPr>
                <w:b/>
                <w:sz w:val="24"/>
                <w:szCs w:val="24"/>
                <w:lang w:val="ca-ES"/>
              </w:rPr>
              <w:t>%</w:t>
            </w:r>
          </w:p>
        </w:tc>
        <w:tc>
          <w:tcPr>
            <w:tcW w:w="144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93EEC2E" w14:textId="16E5584A" w:rsidR="00713F83" w:rsidRPr="006E1094" w:rsidRDefault="00713F83" w:rsidP="00713F83">
            <w:pPr>
              <w:pStyle w:val="TableParagraph"/>
              <w:spacing w:line="244" w:lineRule="exact"/>
              <w:ind w:left="260"/>
              <w:jc w:val="center"/>
              <w:rPr>
                <w:rFonts w:eastAsia="Trebuchet MS" w:cs="Trebuchet MS"/>
                <w:sz w:val="24"/>
                <w:szCs w:val="24"/>
                <w:lang w:val="ca-ES"/>
              </w:rPr>
            </w:pPr>
            <w:r w:rsidRPr="006E1094">
              <w:rPr>
                <w:b/>
                <w:sz w:val="24"/>
                <w:szCs w:val="24"/>
                <w:lang w:val="ca-ES"/>
              </w:rPr>
              <w:t>Hom</w:t>
            </w:r>
            <w:r w:rsidR="006E1094" w:rsidRPr="006E1094">
              <w:rPr>
                <w:b/>
                <w:sz w:val="24"/>
                <w:szCs w:val="24"/>
                <w:lang w:val="ca-ES"/>
              </w:rPr>
              <w:t>es</w:t>
            </w:r>
          </w:p>
        </w:tc>
        <w:tc>
          <w:tcPr>
            <w:tcW w:w="72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DF78EA2" w14:textId="77777777" w:rsidR="00713F83" w:rsidRPr="006E1094" w:rsidRDefault="00713F83" w:rsidP="00713F83">
            <w:pPr>
              <w:pStyle w:val="TableParagraph"/>
              <w:spacing w:line="244" w:lineRule="exact"/>
              <w:jc w:val="center"/>
              <w:rPr>
                <w:rFonts w:eastAsia="Trebuchet MS" w:cs="Trebuchet MS"/>
                <w:sz w:val="24"/>
                <w:szCs w:val="24"/>
                <w:lang w:val="ca-ES"/>
              </w:rPr>
            </w:pPr>
            <w:r w:rsidRPr="006E1094">
              <w:rPr>
                <w:b/>
                <w:sz w:val="24"/>
                <w:szCs w:val="24"/>
                <w:lang w:val="ca-ES"/>
              </w:rPr>
              <w:t>%</w:t>
            </w:r>
          </w:p>
        </w:tc>
        <w:tc>
          <w:tcPr>
            <w:tcW w:w="1015"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D27A23C" w14:textId="77777777" w:rsidR="00713F83" w:rsidRPr="006E1094" w:rsidRDefault="00713F83" w:rsidP="00713F83">
            <w:pPr>
              <w:pStyle w:val="TableParagraph"/>
              <w:spacing w:line="244" w:lineRule="exact"/>
              <w:ind w:left="236"/>
              <w:jc w:val="center"/>
              <w:rPr>
                <w:rFonts w:eastAsia="Trebuchet MS" w:cs="Trebuchet MS"/>
                <w:sz w:val="24"/>
                <w:szCs w:val="24"/>
                <w:lang w:val="ca-ES"/>
              </w:rPr>
            </w:pPr>
            <w:r w:rsidRPr="006E1094">
              <w:rPr>
                <w:b/>
                <w:spacing w:val="-1"/>
                <w:sz w:val="24"/>
                <w:szCs w:val="24"/>
                <w:lang w:val="ca-ES"/>
              </w:rPr>
              <w:t>Total</w:t>
            </w:r>
          </w:p>
        </w:tc>
      </w:tr>
      <w:tr w:rsidR="00713F83" w:rsidRPr="00B67ACC" w14:paraId="08B6BE8E" w14:textId="77777777" w:rsidTr="006E1094">
        <w:trPr>
          <w:trHeight w:hRule="exact" w:val="301"/>
        </w:trPr>
        <w:tc>
          <w:tcPr>
            <w:tcW w:w="3331" w:type="dxa"/>
            <w:tcBorders>
              <w:top w:val="single" w:sz="4" w:space="0" w:color="auto"/>
              <w:left w:val="single" w:sz="5" w:space="0" w:color="000000"/>
              <w:bottom w:val="single" w:sz="5" w:space="0" w:color="000000"/>
              <w:right w:val="single" w:sz="5" w:space="0" w:color="000000"/>
            </w:tcBorders>
            <w:shd w:val="clear" w:color="auto" w:fill="95B3D7" w:themeFill="accent1" w:themeFillTint="99"/>
          </w:tcPr>
          <w:p w14:paraId="05DBBEC6" w14:textId="13B61E12" w:rsidR="00713F83" w:rsidRPr="006E1094" w:rsidRDefault="00713F83" w:rsidP="00713F83">
            <w:pPr>
              <w:pStyle w:val="TableParagraph"/>
              <w:spacing w:before="2"/>
              <w:ind w:left="63"/>
              <w:jc w:val="both"/>
              <w:rPr>
                <w:rFonts w:eastAsia="Trebuchet MS" w:cs="Trebuchet MS"/>
                <w:sz w:val="24"/>
                <w:szCs w:val="24"/>
                <w:lang w:val="ca-ES"/>
              </w:rPr>
            </w:pPr>
            <w:r w:rsidRPr="006E1094">
              <w:rPr>
                <w:sz w:val="24"/>
                <w:szCs w:val="24"/>
                <w:lang w:val="ca-ES"/>
              </w:rPr>
              <w:t>Men</w:t>
            </w:r>
            <w:r w:rsidR="006E1094" w:rsidRPr="006E1094">
              <w:rPr>
                <w:sz w:val="24"/>
                <w:szCs w:val="24"/>
                <w:lang w:val="ca-ES"/>
              </w:rPr>
              <w:t>ys</w:t>
            </w:r>
            <w:r w:rsidRPr="006E1094">
              <w:rPr>
                <w:spacing w:val="-6"/>
                <w:sz w:val="24"/>
                <w:szCs w:val="24"/>
                <w:lang w:val="ca-ES"/>
              </w:rPr>
              <w:t xml:space="preserve"> </w:t>
            </w:r>
            <w:r w:rsidRPr="006E1094">
              <w:rPr>
                <w:sz w:val="24"/>
                <w:szCs w:val="24"/>
                <w:lang w:val="ca-ES"/>
              </w:rPr>
              <w:t>de</w:t>
            </w:r>
            <w:r w:rsidRPr="006E1094">
              <w:rPr>
                <w:spacing w:val="-5"/>
                <w:sz w:val="24"/>
                <w:szCs w:val="24"/>
                <w:lang w:val="ca-ES"/>
              </w:rPr>
              <w:t xml:space="preserve"> </w:t>
            </w:r>
            <w:r w:rsidRPr="006E1094">
              <w:rPr>
                <w:sz w:val="24"/>
                <w:szCs w:val="24"/>
                <w:lang w:val="ca-ES"/>
              </w:rPr>
              <w:t>3</w:t>
            </w:r>
            <w:r w:rsidRPr="006E1094">
              <w:rPr>
                <w:spacing w:val="-5"/>
                <w:sz w:val="24"/>
                <w:szCs w:val="24"/>
                <w:lang w:val="ca-ES"/>
              </w:rPr>
              <w:t xml:space="preserve"> </w:t>
            </w:r>
            <w:r w:rsidRPr="006E1094">
              <w:rPr>
                <w:sz w:val="24"/>
                <w:szCs w:val="24"/>
                <w:lang w:val="ca-ES"/>
              </w:rPr>
              <w:t>a</w:t>
            </w:r>
            <w:r w:rsidR="006E1094" w:rsidRPr="006E1094">
              <w:rPr>
                <w:sz w:val="24"/>
                <w:szCs w:val="24"/>
                <w:lang w:val="ca-ES"/>
              </w:rPr>
              <w:t>nys</w:t>
            </w:r>
          </w:p>
        </w:tc>
        <w:tc>
          <w:tcPr>
            <w:tcW w:w="1418" w:type="dxa"/>
            <w:tcBorders>
              <w:top w:val="single" w:sz="4" w:space="0" w:color="auto"/>
              <w:left w:val="single" w:sz="5" w:space="0" w:color="000000"/>
              <w:bottom w:val="single" w:sz="5" w:space="0" w:color="000000"/>
              <w:right w:val="single" w:sz="5" w:space="0" w:color="000000"/>
            </w:tcBorders>
          </w:tcPr>
          <w:p w14:paraId="5A326D92" w14:textId="77777777" w:rsidR="00713F83" w:rsidRPr="006E1094" w:rsidRDefault="00713F83" w:rsidP="00713F83">
            <w:pPr>
              <w:jc w:val="center"/>
              <w:rPr>
                <w:szCs w:val="24"/>
                <w:lang w:val="ca-ES"/>
              </w:rPr>
            </w:pPr>
            <w:r w:rsidRPr="006E1094">
              <w:rPr>
                <w:szCs w:val="24"/>
                <w:lang w:val="ca-ES"/>
              </w:rPr>
              <w:t>1</w:t>
            </w:r>
          </w:p>
        </w:tc>
        <w:tc>
          <w:tcPr>
            <w:tcW w:w="720" w:type="dxa"/>
            <w:tcBorders>
              <w:top w:val="single" w:sz="4" w:space="0" w:color="auto"/>
              <w:left w:val="single" w:sz="5" w:space="0" w:color="000000"/>
              <w:bottom w:val="single" w:sz="5" w:space="0" w:color="000000"/>
              <w:right w:val="single" w:sz="5" w:space="0" w:color="000000"/>
            </w:tcBorders>
          </w:tcPr>
          <w:p w14:paraId="5BA26A5B" w14:textId="77777777" w:rsidR="00713F83" w:rsidRPr="006E1094" w:rsidRDefault="00713F83" w:rsidP="00713F83">
            <w:pPr>
              <w:jc w:val="center"/>
              <w:rPr>
                <w:szCs w:val="24"/>
                <w:lang w:val="ca-ES"/>
              </w:rPr>
            </w:pPr>
            <w:r w:rsidRPr="006E1094">
              <w:rPr>
                <w:szCs w:val="24"/>
                <w:lang w:val="ca-ES"/>
              </w:rPr>
              <w:t>33.3</w:t>
            </w:r>
          </w:p>
        </w:tc>
        <w:tc>
          <w:tcPr>
            <w:tcW w:w="1440" w:type="dxa"/>
            <w:tcBorders>
              <w:top w:val="single" w:sz="4" w:space="0" w:color="auto"/>
              <w:left w:val="single" w:sz="5" w:space="0" w:color="000000"/>
              <w:bottom w:val="single" w:sz="5" w:space="0" w:color="000000"/>
              <w:right w:val="single" w:sz="5" w:space="0" w:color="000000"/>
            </w:tcBorders>
          </w:tcPr>
          <w:p w14:paraId="00D7099E" w14:textId="77777777" w:rsidR="00713F83" w:rsidRPr="006E1094" w:rsidRDefault="00713F83" w:rsidP="00713F83">
            <w:pPr>
              <w:jc w:val="center"/>
              <w:rPr>
                <w:szCs w:val="24"/>
                <w:lang w:val="ca-ES"/>
              </w:rPr>
            </w:pPr>
          </w:p>
        </w:tc>
        <w:tc>
          <w:tcPr>
            <w:tcW w:w="720" w:type="dxa"/>
            <w:tcBorders>
              <w:top w:val="single" w:sz="4" w:space="0" w:color="auto"/>
              <w:left w:val="single" w:sz="5" w:space="0" w:color="000000"/>
              <w:bottom w:val="single" w:sz="5" w:space="0" w:color="000000"/>
              <w:right w:val="single" w:sz="5" w:space="0" w:color="000000"/>
            </w:tcBorders>
          </w:tcPr>
          <w:p w14:paraId="54989CBB" w14:textId="77777777" w:rsidR="00713F83" w:rsidRPr="006E1094" w:rsidRDefault="00713F83" w:rsidP="00713F83">
            <w:pPr>
              <w:jc w:val="center"/>
              <w:rPr>
                <w:szCs w:val="24"/>
                <w:lang w:val="ca-ES"/>
              </w:rPr>
            </w:pPr>
          </w:p>
        </w:tc>
        <w:tc>
          <w:tcPr>
            <w:tcW w:w="1015" w:type="dxa"/>
            <w:tcBorders>
              <w:top w:val="single" w:sz="4" w:space="0" w:color="auto"/>
              <w:left w:val="single" w:sz="5" w:space="0" w:color="000000"/>
              <w:bottom w:val="single" w:sz="5" w:space="0" w:color="000000"/>
              <w:right w:val="single" w:sz="5" w:space="0" w:color="000000"/>
            </w:tcBorders>
          </w:tcPr>
          <w:p w14:paraId="7DC1A3D3" w14:textId="77777777" w:rsidR="00713F83" w:rsidRPr="006E1094" w:rsidRDefault="00713F83" w:rsidP="00713F83">
            <w:pPr>
              <w:jc w:val="center"/>
              <w:rPr>
                <w:szCs w:val="24"/>
                <w:lang w:val="ca-ES"/>
              </w:rPr>
            </w:pPr>
            <w:r w:rsidRPr="006E1094">
              <w:rPr>
                <w:szCs w:val="24"/>
                <w:lang w:val="ca-ES"/>
              </w:rPr>
              <w:t>33.3</w:t>
            </w:r>
          </w:p>
        </w:tc>
      </w:tr>
      <w:tr w:rsidR="00713F83" w:rsidRPr="00B67ACC" w14:paraId="4D661A28" w14:textId="77777777" w:rsidTr="006E1094">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65B90C73" w14:textId="37A5DB15" w:rsidR="00713F83" w:rsidRPr="006E1094" w:rsidRDefault="00713F83" w:rsidP="00713F83">
            <w:pPr>
              <w:pStyle w:val="TableParagraph"/>
              <w:spacing w:before="2"/>
              <w:ind w:left="63"/>
              <w:jc w:val="both"/>
              <w:rPr>
                <w:rFonts w:eastAsia="Trebuchet MS" w:cs="Trebuchet MS"/>
                <w:sz w:val="24"/>
                <w:szCs w:val="24"/>
                <w:lang w:val="ca-ES"/>
              </w:rPr>
            </w:pPr>
            <w:r w:rsidRPr="006E1094">
              <w:rPr>
                <w:sz w:val="24"/>
                <w:szCs w:val="24"/>
                <w:lang w:val="ca-ES"/>
              </w:rPr>
              <w:t>Entre</w:t>
            </w:r>
            <w:r w:rsidRPr="006E1094">
              <w:rPr>
                <w:spacing w:val="-5"/>
                <w:sz w:val="24"/>
                <w:szCs w:val="24"/>
                <w:lang w:val="ca-ES"/>
              </w:rPr>
              <w:t xml:space="preserve"> </w:t>
            </w:r>
            <w:r w:rsidRPr="006E1094">
              <w:rPr>
                <w:sz w:val="24"/>
                <w:szCs w:val="24"/>
                <w:lang w:val="ca-ES"/>
              </w:rPr>
              <w:t>3</w:t>
            </w:r>
            <w:r w:rsidRPr="006E1094">
              <w:rPr>
                <w:spacing w:val="-4"/>
                <w:sz w:val="24"/>
                <w:szCs w:val="24"/>
                <w:lang w:val="ca-ES"/>
              </w:rPr>
              <w:t xml:space="preserve"> </w:t>
            </w:r>
            <w:r w:rsidR="006E1094" w:rsidRPr="006E1094">
              <w:rPr>
                <w:sz w:val="24"/>
                <w:szCs w:val="24"/>
                <w:lang w:val="ca-ES"/>
              </w:rPr>
              <w:t xml:space="preserve">i </w:t>
            </w:r>
            <w:r w:rsidRPr="006E1094">
              <w:rPr>
                <w:sz w:val="24"/>
                <w:szCs w:val="24"/>
                <w:lang w:val="ca-ES"/>
              </w:rPr>
              <w:t>6</w:t>
            </w:r>
            <w:r w:rsidRPr="006E1094">
              <w:rPr>
                <w:spacing w:val="-3"/>
                <w:sz w:val="24"/>
                <w:szCs w:val="24"/>
                <w:lang w:val="ca-ES"/>
              </w:rPr>
              <w:t xml:space="preserve"> </w:t>
            </w:r>
            <w:r w:rsidRPr="006E1094">
              <w:rPr>
                <w:sz w:val="24"/>
                <w:szCs w:val="24"/>
                <w:lang w:val="ca-ES"/>
              </w:rPr>
              <w:t>a</w:t>
            </w:r>
            <w:r w:rsidR="006E1094" w:rsidRPr="006E1094">
              <w:rPr>
                <w:sz w:val="24"/>
                <w:szCs w:val="24"/>
                <w:lang w:val="ca-ES"/>
              </w:rPr>
              <w:t>nys</w:t>
            </w:r>
          </w:p>
        </w:tc>
        <w:tc>
          <w:tcPr>
            <w:tcW w:w="1418" w:type="dxa"/>
            <w:tcBorders>
              <w:top w:val="single" w:sz="5" w:space="0" w:color="000000"/>
              <w:left w:val="single" w:sz="5" w:space="0" w:color="000000"/>
              <w:bottom w:val="single" w:sz="5" w:space="0" w:color="000000"/>
              <w:right w:val="single" w:sz="5" w:space="0" w:color="000000"/>
            </w:tcBorders>
          </w:tcPr>
          <w:p w14:paraId="071F80D5" w14:textId="77777777" w:rsidR="00713F83" w:rsidRPr="006E1094" w:rsidRDefault="00713F83" w:rsidP="00713F83">
            <w:pPr>
              <w:jc w:val="center"/>
              <w:rPr>
                <w:szCs w:val="24"/>
                <w:lang w:val="ca-ES"/>
              </w:rPr>
            </w:pPr>
            <w:r w:rsidRPr="006E1094">
              <w:rPr>
                <w:szCs w:val="24"/>
                <w:lang w:val="ca-ES"/>
              </w:rPr>
              <w:t>1</w:t>
            </w:r>
          </w:p>
        </w:tc>
        <w:tc>
          <w:tcPr>
            <w:tcW w:w="720" w:type="dxa"/>
            <w:tcBorders>
              <w:top w:val="single" w:sz="5" w:space="0" w:color="000000"/>
              <w:left w:val="single" w:sz="5" w:space="0" w:color="000000"/>
              <w:bottom w:val="single" w:sz="5" w:space="0" w:color="000000"/>
              <w:right w:val="single" w:sz="5" w:space="0" w:color="000000"/>
            </w:tcBorders>
          </w:tcPr>
          <w:p w14:paraId="5E9E11D1" w14:textId="77777777" w:rsidR="00713F83" w:rsidRPr="006E1094" w:rsidRDefault="00713F83" w:rsidP="00713F83">
            <w:pPr>
              <w:jc w:val="center"/>
              <w:rPr>
                <w:szCs w:val="24"/>
                <w:lang w:val="ca-ES"/>
              </w:rPr>
            </w:pPr>
            <w:r w:rsidRPr="006E1094">
              <w:rPr>
                <w:szCs w:val="24"/>
                <w:lang w:val="ca-ES"/>
              </w:rPr>
              <w:t>33.3</w:t>
            </w:r>
          </w:p>
        </w:tc>
        <w:tc>
          <w:tcPr>
            <w:tcW w:w="1440" w:type="dxa"/>
            <w:tcBorders>
              <w:top w:val="single" w:sz="5" w:space="0" w:color="000000"/>
              <w:left w:val="single" w:sz="5" w:space="0" w:color="000000"/>
              <w:bottom w:val="single" w:sz="5" w:space="0" w:color="000000"/>
              <w:right w:val="single" w:sz="5" w:space="0" w:color="000000"/>
            </w:tcBorders>
          </w:tcPr>
          <w:p w14:paraId="711E5FBB" w14:textId="77777777" w:rsidR="00713F83" w:rsidRPr="006E1094" w:rsidRDefault="00713F83" w:rsidP="00713F83">
            <w:pPr>
              <w:jc w:val="center"/>
              <w:rPr>
                <w:szCs w:val="24"/>
                <w:lang w:val="ca-ES"/>
              </w:rPr>
            </w:pPr>
          </w:p>
        </w:tc>
        <w:tc>
          <w:tcPr>
            <w:tcW w:w="720" w:type="dxa"/>
            <w:tcBorders>
              <w:top w:val="single" w:sz="5" w:space="0" w:color="000000"/>
              <w:left w:val="single" w:sz="5" w:space="0" w:color="000000"/>
              <w:bottom w:val="single" w:sz="5" w:space="0" w:color="000000"/>
              <w:right w:val="single" w:sz="5" w:space="0" w:color="000000"/>
            </w:tcBorders>
          </w:tcPr>
          <w:p w14:paraId="354B7CD9" w14:textId="77777777" w:rsidR="00713F83" w:rsidRPr="006E1094" w:rsidRDefault="00713F83" w:rsidP="00713F83">
            <w:pPr>
              <w:jc w:val="center"/>
              <w:rPr>
                <w:szCs w:val="24"/>
                <w:lang w:val="ca-ES"/>
              </w:rPr>
            </w:pPr>
          </w:p>
        </w:tc>
        <w:tc>
          <w:tcPr>
            <w:tcW w:w="1015" w:type="dxa"/>
            <w:tcBorders>
              <w:top w:val="single" w:sz="5" w:space="0" w:color="000000"/>
              <w:left w:val="single" w:sz="5" w:space="0" w:color="000000"/>
              <w:bottom w:val="single" w:sz="5" w:space="0" w:color="000000"/>
              <w:right w:val="single" w:sz="5" w:space="0" w:color="000000"/>
            </w:tcBorders>
          </w:tcPr>
          <w:p w14:paraId="2C016AAC" w14:textId="77777777" w:rsidR="00713F83" w:rsidRPr="006E1094" w:rsidRDefault="00713F83" w:rsidP="00713F83">
            <w:pPr>
              <w:jc w:val="center"/>
              <w:rPr>
                <w:szCs w:val="24"/>
                <w:lang w:val="ca-ES"/>
              </w:rPr>
            </w:pPr>
            <w:r w:rsidRPr="006E1094">
              <w:rPr>
                <w:szCs w:val="24"/>
                <w:lang w:val="ca-ES"/>
              </w:rPr>
              <w:t>33.3</w:t>
            </w:r>
          </w:p>
        </w:tc>
      </w:tr>
      <w:tr w:rsidR="00713F83" w:rsidRPr="00B67ACC" w14:paraId="1348CE61" w14:textId="77777777" w:rsidTr="006E1094">
        <w:trPr>
          <w:trHeight w:hRule="exact" w:val="294"/>
        </w:trPr>
        <w:tc>
          <w:tcPr>
            <w:tcW w:w="3331" w:type="dxa"/>
            <w:tcBorders>
              <w:top w:val="single" w:sz="5" w:space="0" w:color="000000"/>
              <w:left w:val="single" w:sz="5" w:space="0" w:color="000000"/>
              <w:bottom w:val="single" w:sz="5" w:space="0" w:color="000000"/>
              <w:right w:val="single" w:sz="5" w:space="0" w:color="000000"/>
            </w:tcBorders>
            <w:shd w:val="clear" w:color="auto" w:fill="95B3D7" w:themeFill="accent1" w:themeFillTint="99"/>
          </w:tcPr>
          <w:p w14:paraId="610649EB" w14:textId="0DCC24F7" w:rsidR="00713F83" w:rsidRPr="006E1094" w:rsidRDefault="00713F83" w:rsidP="00713F83">
            <w:pPr>
              <w:pStyle w:val="TableParagraph"/>
              <w:spacing w:before="2"/>
              <w:ind w:left="63"/>
              <w:jc w:val="both"/>
              <w:rPr>
                <w:rFonts w:eastAsia="Trebuchet MS" w:cs="Trebuchet MS"/>
                <w:sz w:val="24"/>
                <w:szCs w:val="24"/>
                <w:lang w:val="ca-ES"/>
              </w:rPr>
            </w:pPr>
            <w:r w:rsidRPr="006E1094">
              <w:rPr>
                <w:sz w:val="24"/>
                <w:szCs w:val="24"/>
                <w:lang w:val="ca-ES"/>
              </w:rPr>
              <w:t>Entre</w:t>
            </w:r>
            <w:r w:rsidRPr="006E1094">
              <w:rPr>
                <w:spacing w:val="-5"/>
                <w:sz w:val="24"/>
                <w:szCs w:val="24"/>
                <w:lang w:val="ca-ES"/>
              </w:rPr>
              <w:t xml:space="preserve"> </w:t>
            </w:r>
            <w:r w:rsidRPr="006E1094">
              <w:rPr>
                <w:sz w:val="24"/>
                <w:szCs w:val="24"/>
                <w:lang w:val="ca-ES"/>
              </w:rPr>
              <w:t>7</w:t>
            </w:r>
            <w:r w:rsidRPr="006E1094">
              <w:rPr>
                <w:spacing w:val="-5"/>
                <w:sz w:val="24"/>
                <w:szCs w:val="24"/>
                <w:lang w:val="ca-ES"/>
              </w:rPr>
              <w:t xml:space="preserve"> </w:t>
            </w:r>
            <w:r w:rsidR="006E1094" w:rsidRPr="006E1094">
              <w:rPr>
                <w:sz w:val="24"/>
                <w:szCs w:val="24"/>
                <w:lang w:val="ca-ES"/>
              </w:rPr>
              <w:t xml:space="preserve">i </w:t>
            </w:r>
            <w:r w:rsidRPr="006E1094">
              <w:rPr>
                <w:sz w:val="24"/>
                <w:szCs w:val="24"/>
                <w:lang w:val="ca-ES"/>
              </w:rPr>
              <w:t>14</w:t>
            </w:r>
            <w:r w:rsidRPr="006E1094">
              <w:rPr>
                <w:spacing w:val="-4"/>
                <w:sz w:val="24"/>
                <w:szCs w:val="24"/>
                <w:lang w:val="ca-ES"/>
              </w:rPr>
              <w:t xml:space="preserve"> </w:t>
            </w:r>
            <w:r w:rsidRPr="006E1094">
              <w:rPr>
                <w:sz w:val="24"/>
                <w:szCs w:val="24"/>
                <w:lang w:val="ca-ES"/>
              </w:rPr>
              <w:t>a</w:t>
            </w:r>
            <w:r w:rsidR="006E1094" w:rsidRPr="006E1094">
              <w:rPr>
                <w:sz w:val="24"/>
                <w:szCs w:val="24"/>
                <w:lang w:val="ca-ES"/>
              </w:rPr>
              <w:t>nys</w:t>
            </w:r>
          </w:p>
        </w:tc>
        <w:tc>
          <w:tcPr>
            <w:tcW w:w="1418" w:type="dxa"/>
            <w:tcBorders>
              <w:top w:val="single" w:sz="5" w:space="0" w:color="000000"/>
              <w:left w:val="single" w:sz="5" w:space="0" w:color="000000"/>
              <w:bottom w:val="single" w:sz="5" w:space="0" w:color="000000"/>
              <w:right w:val="single" w:sz="5" w:space="0" w:color="000000"/>
            </w:tcBorders>
          </w:tcPr>
          <w:p w14:paraId="494EB0F6" w14:textId="77777777" w:rsidR="00713F83" w:rsidRPr="006E1094" w:rsidRDefault="00713F83" w:rsidP="00713F83">
            <w:pPr>
              <w:jc w:val="center"/>
              <w:rPr>
                <w:szCs w:val="24"/>
                <w:lang w:val="ca-ES"/>
              </w:rPr>
            </w:pPr>
          </w:p>
        </w:tc>
        <w:tc>
          <w:tcPr>
            <w:tcW w:w="720" w:type="dxa"/>
            <w:tcBorders>
              <w:top w:val="single" w:sz="5" w:space="0" w:color="000000"/>
              <w:left w:val="single" w:sz="5" w:space="0" w:color="000000"/>
              <w:bottom w:val="single" w:sz="5" w:space="0" w:color="000000"/>
              <w:right w:val="single" w:sz="5" w:space="0" w:color="000000"/>
            </w:tcBorders>
          </w:tcPr>
          <w:p w14:paraId="6AE7991E" w14:textId="77777777" w:rsidR="00713F83" w:rsidRPr="006E1094" w:rsidRDefault="00713F83" w:rsidP="00713F83">
            <w:pPr>
              <w:jc w:val="center"/>
              <w:rPr>
                <w:szCs w:val="24"/>
                <w:lang w:val="ca-ES"/>
              </w:rPr>
            </w:pPr>
          </w:p>
        </w:tc>
        <w:tc>
          <w:tcPr>
            <w:tcW w:w="1440" w:type="dxa"/>
            <w:tcBorders>
              <w:top w:val="single" w:sz="5" w:space="0" w:color="000000"/>
              <w:left w:val="single" w:sz="5" w:space="0" w:color="000000"/>
              <w:bottom w:val="single" w:sz="5" w:space="0" w:color="000000"/>
              <w:right w:val="single" w:sz="5" w:space="0" w:color="000000"/>
            </w:tcBorders>
          </w:tcPr>
          <w:p w14:paraId="51EA063D" w14:textId="77777777" w:rsidR="00713F83" w:rsidRPr="006E1094" w:rsidRDefault="00713F83" w:rsidP="00713F83">
            <w:pPr>
              <w:jc w:val="center"/>
              <w:rPr>
                <w:szCs w:val="24"/>
                <w:lang w:val="ca-ES"/>
              </w:rPr>
            </w:pPr>
          </w:p>
        </w:tc>
        <w:tc>
          <w:tcPr>
            <w:tcW w:w="720" w:type="dxa"/>
            <w:tcBorders>
              <w:top w:val="single" w:sz="5" w:space="0" w:color="000000"/>
              <w:left w:val="single" w:sz="5" w:space="0" w:color="000000"/>
              <w:bottom w:val="single" w:sz="5" w:space="0" w:color="000000"/>
              <w:right w:val="single" w:sz="5" w:space="0" w:color="000000"/>
            </w:tcBorders>
          </w:tcPr>
          <w:p w14:paraId="19FE3332" w14:textId="77777777" w:rsidR="00713F83" w:rsidRPr="006E1094" w:rsidRDefault="00713F83" w:rsidP="00713F83">
            <w:pPr>
              <w:jc w:val="center"/>
              <w:rPr>
                <w:szCs w:val="24"/>
                <w:lang w:val="ca-ES"/>
              </w:rPr>
            </w:pPr>
          </w:p>
        </w:tc>
        <w:tc>
          <w:tcPr>
            <w:tcW w:w="1015" w:type="dxa"/>
            <w:tcBorders>
              <w:top w:val="single" w:sz="5" w:space="0" w:color="000000"/>
              <w:left w:val="single" w:sz="5" w:space="0" w:color="000000"/>
              <w:bottom w:val="single" w:sz="5" w:space="0" w:color="000000"/>
              <w:right w:val="single" w:sz="5" w:space="0" w:color="000000"/>
            </w:tcBorders>
          </w:tcPr>
          <w:p w14:paraId="47FEC142" w14:textId="77777777" w:rsidR="00713F83" w:rsidRPr="006E1094" w:rsidRDefault="00713F83" w:rsidP="00713F83">
            <w:pPr>
              <w:jc w:val="center"/>
              <w:rPr>
                <w:szCs w:val="24"/>
                <w:lang w:val="ca-ES"/>
              </w:rPr>
            </w:pPr>
          </w:p>
        </w:tc>
      </w:tr>
      <w:tr w:rsidR="00713F83" w:rsidRPr="00B67ACC" w14:paraId="266755B0" w14:textId="77777777" w:rsidTr="006E1094">
        <w:trPr>
          <w:trHeight w:hRule="exact" w:val="301"/>
        </w:trPr>
        <w:tc>
          <w:tcPr>
            <w:tcW w:w="3331" w:type="dxa"/>
            <w:tcBorders>
              <w:top w:val="single" w:sz="5" w:space="0" w:color="000000"/>
              <w:left w:val="single" w:sz="5" w:space="0" w:color="000000"/>
              <w:bottom w:val="single" w:sz="4" w:space="0" w:color="auto"/>
              <w:right w:val="single" w:sz="5" w:space="0" w:color="000000"/>
            </w:tcBorders>
            <w:shd w:val="clear" w:color="auto" w:fill="95B3D7" w:themeFill="accent1" w:themeFillTint="99"/>
          </w:tcPr>
          <w:p w14:paraId="6B222B10" w14:textId="1F9E615E" w:rsidR="00713F83" w:rsidRPr="006E1094" w:rsidRDefault="00713F83" w:rsidP="00713F83">
            <w:pPr>
              <w:pStyle w:val="TableParagraph"/>
              <w:spacing w:before="2"/>
              <w:ind w:left="63"/>
              <w:jc w:val="both"/>
              <w:rPr>
                <w:rFonts w:eastAsia="Trebuchet MS" w:cs="Trebuchet MS"/>
                <w:sz w:val="24"/>
                <w:szCs w:val="24"/>
                <w:lang w:val="ca-ES"/>
              </w:rPr>
            </w:pPr>
            <w:r w:rsidRPr="006E1094">
              <w:rPr>
                <w:spacing w:val="-1"/>
                <w:sz w:val="24"/>
                <w:szCs w:val="24"/>
                <w:lang w:val="ca-ES"/>
              </w:rPr>
              <w:t>15</w:t>
            </w:r>
            <w:r w:rsidRPr="006E1094">
              <w:rPr>
                <w:spacing w:val="-5"/>
                <w:sz w:val="24"/>
                <w:szCs w:val="24"/>
                <w:lang w:val="ca-ES"/>
              </w:rPr>
              <w:t xml:space="preserve"> </w:t>
            </w:r>
            <w:r w:rsidRPr="006E1094">
              <w:rPr>
                <w:sz w:val="24"/>
                <w:szCs w:val="24"/>
                <w:lang w:val="ca-ES"/>
              </w:rPr>
              <w:t>o</w:t>
            </w:r>
            <w:r w:rsidRPr="006E1094">
              <w:rPr>
                <w:spacing w:val="-5"/>
                <w:sz w:val="24"/>
                <w:szCs w:val="24"/>
                <w:lang w:val="ca-ES"/>
              </w:rPr>
              <w:t xml:space="preserve"> </w:t>
            </w:r>
            <w:r w:rsidRPr="006E1094">
              <w:rPr>
                <w:sz w:val="24"/>
                <w:szCs w:val="24"/>
                <w:lang w:val="ca-ES"/>
              </w:rPr>
              <w:t>m</w:t>
            </w:r>
            <w:r w:rsidR="006E1094" w:rsidRPr="006E1094">
              <w:rPr>
                <w:sz w:val="24"/>
                <w:szCs w:val="24"/>
                <w:lang w:val="ca-ES"/>
              </w:rPr>
              <w:t>és anys</w:t>
            </w:r>
          </w:p>
        </w:tc>
        <w:tc>
          <w:tcPr>
            <w:tcW w:w="1418" w:type="dxa"/>
            <w:tcBorders>
              <w:top w:val="single" w:sz="5" w:space="0" w:color="000000"/>
              <w:left w:val="single" w:sz="5" w:space="0" w:color="000000"/>
              <w:bottom w:val="single" w:sz="4" w:space="0" w:color="auto"/>
              <w:right w:val="single" w:sz="5" w:space="0" w:color="000000"/>
            </w:tcBorders>
          </w:tcPr>
          <w:p w14:paraId="18DAFE20" w14:textId="77777777" w:rsidR="00713F83" w:rsidRPr="006E1094" w:rsidRDefault="00713F83" w:rsidP="00713F83">
            <w:pPr>
              <w:jc w:val="center"/>
              <w:rPr>
                <w:szCs w:val="24"/>
                <w:lang w:val="ca-ES"/>
              </w:rPr>
            </w:pPr>
            <w:r w:rsidRPr="006E1094">
              <w:rPr>
                <w:szCs w:val="24"/>
                <w:lang w:val="ca-ES"/>
              </w:rPr>
              <w:t>1</w:t>
            </w:r>
          </w:p>
        </w:tc>
        <w:tc>
          <w:tcPr>
            <w:tcW w:w="720" w:type="dxa"/>
            <w:tcBorders>
              <w:top w:val="single" w:sz="5" w:space="0" w:color="000000"/>
              <w:left w:val="single" w:sz="5" w:space="0" w:color="000000"/>
              <w:bottom w:val="single" w:sz="4" w:space="0" w:color="auto"/>
              <w:right w:val="single" w:sz="5" w:space="0" w:color="000000"/>
            </w:tcBorders>
          </w:tcPr>
          <w:p w14:paraId="2453C81A" w14:textId="77777777" w:rsidR="00713F83" w:rsidRPr="006E1094" w:rsidRDefault="00713F83" w:rsidP="00713F83">
            <w:pPr>
              <w:jc w:val="center"/>
              <w:rPr>
                <w:szCs w:val="24"/>
                <w:lang w:val="ca-ES"/>
              </w:rPr>
            </w:pPr>
            <w:r w:rsidRPr="006E1094">
              <w:rPr>
                <w:szCs w:val="24"/>
                <w:lang w:val="ca-ES"/>
              </w:rPr>
              <w:t>33.3</w:t>
            </w:r>
          </w:p>
        </w:tc>
        <w:tc>
          <w:tcPr>
            <w:tcW w:w="1440" w:type="dxa"/>
            <w:tcBorders>
              <w:top w:val="single" w:sz="5" w:space="0" w:color="000000"/>
              <w:left w:val="single" w:sz="5" w:space="0" w:color="000000"/>
              <w:bottom w:val="single" w:sz="4" w:space="0" w:color="auto"/>
              <w:right w:val="single" w:sz="5" w:space="0" w:color="000000"/>
            </w:tcBorders>
          </w:tcPr>
          <w:p w14:paraId="3D3042F2" w14:textId="77777777" w:rsidR="00713F83" w:rsidRPr="006E1094" w:rsidRDefault="00713F83" w:rsidP="00713F83">
            <w:pPr>
              <w:jc w:val="center"/>
              <w:rPr>
                <w:szCs w:val="24"/>
                <w:lang w:val="ca-ES"/>
              </w:rPr>
            </w:pPr>
          </w:p>
        </w:tc>
        <w:tc>
          <w:tcPr>
            <w:tcW w:w="720" w:type="dxa"/>
            <w:tcBorders>
              <w:top w:val="single" w:sz="5" w:space="0" w:color="000000"/>
              <w:left w:val="single" w:sz="5" w:space="0" w:color="000000"/>
              <w:bottom w:val="single" w:sz="4" w:space="0" w:color="auto"/>
              <w:right w:val="single" w:sz="5" w:space="0" w:color="000000"/>
            </w:tcBorders>
          </w:tcPr>
          <w:p w14:paraId="7F850BE9" w14:textId="77777777" w:rsidR="00713F83" w:rsidRPr="006E1094" w:rsidRDefault="00713F83" w:rsidP="00713F83">
            <w:pPr>
              <w:jc w:val="center"/>
              <w:rPr>
                <w:szCs w:val="24"/>
                <w:lang w:val="ca-ES"/>
              </w:rPr>
            </w:pPr>
          </w:p>
        </w:tc>
        <w:tc>
          <w:tcPr>
            <w:tcW w:w="1015" w:type="dxa"/>
            <w:tcBorders>
              <w:top w:val="single" w:sz="5" w:space="0" w:color="000000"/>
              <w:left w:val="single" w:sz="5" w:space="0" w:color="000000"/>
              <w:bottom w:val="single" w:sz="4" w:space="0" w:color="auto"/>
              <w:right w:val="single" w:sz="5" w:space="0" w:color="000000"/>
            </w:tcBorders>
          </w:tcPr>
          <w:p w14:paraId="2E26ED38" w14:textId="77777777" w:rsidR="00713F83" w:rsidRPr="006E1094" w:rsidRDefault="00713F83" w:rsidP="00713F83">
            <w:pPr>
              <w:jc w:val="center"/>
              <w:rPr>
                <w:szCs w:val="24"/>
                <w:lang w:val="ca-ES"/>
              </w:rPr>
            </w:pPr>
            <w:r w:rsidRPr="006E1094">
              <w:rPr>
                <w:szCs w:val="24"/>
                <w:lang w:val="ca-ES"/>
              </w:rPr>
              <w:t>33.3</w:t>
            </w:r>
          </w:p>
        </w:tc>
      </w:tr>
      <w:tr w:rsidR="00713F83" w:rsidRPr="00B67ACC" w14:paraId="259E128B" w14:textId="77777777" w:rsidTr="006E1094">
        <w:trPr>
          <w:trHeight w:hRule="exact" w:val="281"/>
        </w:trPr>
        <w:tc>
          <w:tcPr>
            <w:tcW w:w="33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54EFA55" w14:textId="77777777" w:rsidR="00713F83" w:rsidRPr="006E1094" w:rsidRDefault="00713F83" w:rsidP="00713F83">
            <w:pPr>
              <w:pStyle w:val="TableParagraph"/>
              <w:spacing w:line="244" w:lineRule="exact"/>
              <w:ind w:right="63"/>
              <w:jc w:val="both"/>
              <w:rPr>
                <w:rFonts w:eastAsia="Trebuchet MS" w:cs="Trebuchet MS"/>
                <w:sz w:val="24"/>
                <w:szCs w:val="24"/>
                <w:lang w:val="ca-ES"/>
              </w:rPr>
            </w:pPr>
            <w:r w:rsidRPr="006E1094">
              <w:rPr>
                <w:b/>
                <w:w w:val="95"/>
                <w:sz w:val="24"/>
                <w:szCs w:val="24"/>
                <w:lang w:val="ca-ES"/>
              </w:rPr>
              <w:t>TOTAL</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E66DF7" w14:textId="77777777" w:rsidR="00713F83" w:rsidRPr="006E1094" w:rsidRDefault="00713F83" w:rsidP="00713F83">
            <w:pPr>
              <w:jc w:val="center"/>
              <w:rPr>
                <w:b/>
                <w:szCs w:val="24"/>
                <w:lang w:val="ca-ES"/>
              </w:rPr>
            </w:pPr>
            <w:r w:rsidRPr="006E1094">
              <w:rPr>
                <w:b/>
                <w:szCs w:val="24"/>
                <w:lang w:val="ca-ES"/>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156377" w14:textId="77777777" w:rsidR="00713F83" w:rsidRPr="006E1094" w:rsidRDefault="00713F83" w:rsidP="00713F83">
            <w:pPr>
              <w:jc w:val="center"/>
              <w:rPr>
                <w:b/>
                <w:szCs w:val="24"/>
                <w:lang w:val="ca-ES"/>
              </w:rPr>
            </w:pPr>
            <w:r w:rsidRPr="006E1094">
              <w:rPr>
                <w:b/>
                <w:szCs w:val="24"/>
                <w:lang w:val="ca-ES"/>
              </w:rPr>
              <w:t>100</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9591B0" w14:textId="77777777" w:rsidR="00713F83" w:rsidRPr="006E1094" w:rsidRDefault="00713F83" w:rsidP="00713F83">
            <w:pPr>
              <w:jc w:val="center"/>
              <w:rPr>
                <w:b/>
                <w:szCs w:val="24"/>
                <w:lang w:val="ca-ES"/>
              </w:rPr>
            </w:pPr>
            <w:r w:rsidRPr="006E1094">
              <w:rPr>
                <w:b/>
                <w:szCs w:val="24"/>
                <w:lang w:val="ca-ES"/>
              </w:rPr>
              <w:t>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802F563" w14:textId="77777777" w:rsidR="00713F83" w:rsidRPr="006E1094" w:rsidRDefault="00713F83" w:rsidP="00713F83">
            <w:pPr>
              <w:jc w:val="center"/>
              <w:rPr>
                <w:b/>
                <w:szCs w:val="24"/>
                <w:lang w:val="ca-ES"/>
              </w:rPr>
            </w:pP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8CB8E6" w14:textId="77777777" w:rsidR="00713F83" w:rsidRPr="006E1094" w:rsidRDefault="00713F83" w:rsidP="00713F83">
            <w:pPr>
              <w:jc w:val="center"/>
              <w:rPr>
                <w:b/>
                <w:szCs w:val="24"/>
                <w:lang w:val="ca-ES"/>
              </w:rPr>
            </w:pPr>
            <w:r w:rsidRPr="006E1094">
              <w:rPr>
                <w:b/>
                <w:szCs w:val="24"/>
                <w:lang w:val="ca-ES"/>
              </w:rPr>
              <w:t>100</w:t>
            </w:r>
          </w:p>
        </w:tc>
      </w:tr>
    </w:tbl>
    <w:p w14:paraId="3C3A20CF" w14:textId="77777777" w:rsidR="00713F83" w:rsidRPr="00B67ACC" w:rsidRDefault="00713F83" w:rsidP="00713F83">
      <w:pPr>
        <w:jc w:val="both"/>
        <w:rPr>
          <w:rFonts w:eastAsia="Trebuchet MS" w:cs="Trebuchet MS"/>
          <w:b/>
          <w:bCs/>
          <w:szCs w:val="24"/>
        </w:rPr>
      </w:pPr>
    </w:p>
    <w:p w14:paraId="1D097586" w14:textId="77777777" w:rsidR="00713F83" w:rsidRDefault="00713F83" w:rsidP="00713F83">
      <w:pPr>
        <w:spacing w:after="200" w:line="276" w:lineRule="auto"/>
        <w:jc w:val="both"/>
        <w:rPr>
          <w:rFonts w:ascii="Trebuchet MS"/>
          <w:b/>
        </w:rPr>
      </w:pPr>
    </w:p>
    <w:p w14:paraId="0BE64EA9" w14:textId="3A258EC3" w:rsidR="00713F83" w:rsidRDefault="00713F83" w:rsidP="00D42D62">
      <w:pPr>
        <w:rPr>
          <w:lang w:val="es-ES"/>
        </w:rPr>
      </w:pPr>
    </w:p>
    <w:p w14:paraId="4DE2B351" w14:textId="0D061A86" w:rsidR="0094185F" w:rsidRDefault="0094185F" w:rsidP="00D42D62">
      <w:pPr>
        <w:rPr>
          <w:lang w:val="es-ES"/>
        </w:rPr>
      </w:pPr>
    </w:p>
    <w:p w14:paraId="3E342FF7" w14:textId="7320F3CA" w:rsidR="0094185F" w:rsidRDefault="0094185F" w:rsidP="00D42D62">
      <w:pPr>
        <w:rPr>
          <w:lang w:val="es-ES"/>
        </w:rPr>
      </w:pPr>
    </w:p>
    <w:p w14:paraId="52357D26" w14:textId="690F02E1" w:rsidR="0094185F" w:rsidRDefault="0094185F" w:rsidP="00D42D62">
      <w:pPr>
        <w:rPr>
          <w:lang w:val="es-ES"/>
        </w:rPr>
      </w:pPr>
    </w:p>
    <w:p w14:paraId="7FEE570A" w14:textId="77777777" w:rsidR="0094185F" w:rsidRDefault="0094185F" w:rsidP="00D42D62">
      <w:pPr>
        <w:rPr>
          <w:lang w:val="es-ES"/>
        </w:rPr>
      </w:pPr>
    </w:p>
    <w:p w14:paraId="3020339B" w14:textId="77777777" w:rsidR="00713F83" w:rsidRPr="00D42D62" w:rsidRDefault="00713F83" w:rsidP="00D42D62">
      <w:pPr>
        <w:rPr>
          <w:lang w:val="es-ES"/>
        </w:rPr>
      </w:pPr>
    </w:p>
    <w:p w14:paraId="35627C1E" w14:textId="7B7EB11D" w:rsidR="00D42D62" w:rsidRDefault="002934D6" w:rsidP="006E1094">
      <w:pPr>
        <w:pStyle w:val="Ttulo1"/>
        <w:numPr>
          <w:ilvl w:val="0"/>
          <w:numId w:val="15"/>
        </w:numPr>
        <w:spacing w:before="0" w:line="276" w:lineRule="auto"/>
        <w:rPr>
          <w:lang w:val="es-ES"/>
        </w:rPr>
      </w:pPr>
      <w:r>
        <w:rPr>
          <w:lang w:val="es-ES"/>
        </w:rPr>
        <w:lastRenderedPageBreak/>
        <w:t xml:space="preserve">DIAGNÒSTIC DE L’ENTITAT. ANÀLISIS QUALITATIU </w:t>
      </w:r>
    </w:p>
    <w:p w14:paraId="484B8507" w14:textId="2ABC4AA5" w:rsidR="00D42D62" w:rsidRDefault="00D42D62" w:rsidP="00D42D62">
      <w:pPr>
        <w:rPr>
          <w:lang w:val="es-ES"/>
        </w:rPr>
      </w:pPr>
    </w:p>
    <w:tbl>
      <w:tblPr>
        <w:tblStyle w:val="TableGrid"/>
        <w:tblW w:w="8717" w:type="dxa"/>
        <w:tblInd w:w="510" w:type="dxa"/>
        <w:tblCellMar>
          <w:top w:w="78" w:type="dxa"/>
          <w:left w:w="107" w:type="dxa"/>
          <w:right w:w="52" w:type="dxa"/>
        </w:tblCellMar>
        <w:tblLook w:val="04A0" w:firstRow="1" w:lastRow="0" w:firstColumn="1" w:lastColumn="0" w:noHBand="0" w:noVBand="1"/>
      </w:tblPr>
      <w:tblGrid>
        <w:gridCol w:w="8717"/>
      </w:tblGrid>
      <w:tr w:rsidR="0094185F" w14:paraId="5AB883DB" w14:textId="77777777" w:rsidTr="0065424F">
        <w:trPr>
          <w:trHeight w:val="448"/>
        </w:trPr>
        <w:tc>
          <w:tcPr>
            <w:tcW w:w="871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1CDAED2" w14:textId="61565B2E" w:rsidR="0094185F" w:rsidRPr="0065424F" w:rsidRDefault="0094185F" w:rsidP="005934AD">
            <w:pPr>
              <w:spacing w:line="259" w:lineRule="auto"/>
              <w:rPr>
                <w:lang w:val="ca-ES"/>
              </w:rPr>
            </w:pPr>
            <w:r w:rsidRPr="0065424F">
              <w:rPr>
                <w:b/>
                <w:lang w:val="ca-ES"/>
              </w:rPr>
              <w:t>Mis</w:t>
            </w:r>
            <w:r w:rsidRPr="0065424F">
              <w:rPr>
                <w:b/>
                <w:lang w:val="ca-ES"/>
              </w:rPr>
              <w:t>sió</w:t>
            </w:r>
          </w:p>
        </w:tc>
      </w:tr>
      <w:tr w:rsidR="0094185F" w14:paraId="75293803" w14:textId="77777777" w:rsidTr="0065424F">
        <w:trPr>
          <w:trHeight w:val="1091"/>
        </w:trPr>
        <w:tc>
          <w:tcPr>
            <w:tcW w:w="8717" w:type="dxa"/>
            <w:tcBorders>
              <w:top w:val="single" w:sz="4" w:space="0" w:color="000000"/>
              <w:left w:val="single" w:sz="4" w:space="0" w:color="000000"/>
              <w:bottom w:val="single" w:sz="4" w:space="0" w:color="000000"/>
              <w:right w:val="single" w:sz="4" w:space="0" w:color="000000"/>
            </w:tcBorders>
          </w:tcPr>
          <w:p w14:paraId="080E90A6" w14:textId="77777777" w:rsidR="0065424F" w:rsidRDefault="0065424F" w:rsidP="0065424F">
            <w:pPr>
              <w:spacing w:line="276" w:lineRule="auto"/>
              <w:rPr>
                <w:rFonts w:asciiTheme="minorHAnsi" w:hAnsiTheme="minorHAnsi" w:cstheme="minorHAnsi"/>
                <w:lang w:val="ca-ES"/>
              </w:rPr>
            </w:pPr>
            <w:r w:rsidRPr="00FA5CCA">
              <w:rPr>
                <w:rFonts w:asciiTheme="minorHAnsi" w:hAnsiTheme="minorHAnsi" w:cstheme="minorHAnsi"/>
                <w:lang w:val="ca-ES"/>
              </w:rPr>
              <w:t>Defensar, reivindicar i garantir els drets i els interessos de les persones amb dany cerebral sobrevingut o discapacitats físiques i les seves famílies.</w:t>
            </w:r>
          </w:p>
          <w:p w14:paraId="31CFE761" w14:textId="77777777" w:rsidR="0065424F" w:rsidRDefault="0065424F" w:rsidP="0065424F">
            <w:pPr>
              <w:spacing w:line="276" w:lineRule="auto"/>
              <w:rPr>
                <w:rFonts w:asciiTheme="minorHAnsi" w:hAnsiTheme="minorHAnsi" w:cstheme="minorHAnsi"/>
                <w:lang w:val="ca-ES"/>
              </w:rPr>
            </w:pPr>
            <w:r>
              <w:rPr>
                <w:rFonts w:asciiTheme="minorHAnsi" w:hAnsiTheme="minorHAnsi" w:cstheme="minorHAnsi"/>
                <w:lang w:val="ca-ES"/>
              </w:rPr>
              <w:t xml:space="preserve">A més de millorar l’autonomia de les persones amb discapacitat física que acudeixen al centre. </w:t>
            </w:r>
          </w:p>
          <w:p w14:paraId="0FEC3B20" w14:textId="77777777" w:rsidR="0065424F" w:rsidRPr="00FA5CCA" w:rsidRDefault="0065424F" w:rsidP="0065424F">
            <w:pPr>
              <w:spacing w:line="276" w:lineRule="auto"/>
              <w:rPr>
                <w:rFonts w:asciiTheme="minorHAnsi" w:hAnsiTheme="minorHAnsi" w:cstheme="minorHAnsi"/>
                <w:lang w:val="ca-ES"/>
              </w:rPr>
            </w:pPr>
            <w:r>
              <w:rPr>
                <w:rFonts w:asciiTheme="minorHAnsi" w:hAnsiTheme="minorHAnsi" w:cstheme="minorHAnsi"/>
                <w:lang w:val="ca-ES"/>
              </w:rPr>
              <w:t xml:space="preserve">Per tot això dona resposta a les necessitats d’aquests mitjançant els serveis que presta. </w:t>
            </w:r>
          </w:p>
          <w:p w14:paraId="73A75307" w14:textId="48F4D0FF" w:rsidR="0094185F" w:rsidRPr="0065424F" w:rsidRDefault="0094185F" w:rsidP="005934AD">
            <w:pPr>
              <w:spacing w:line="259" w:lineRule="auto"/>
              <w:ind w:right="54"/>
              <w:rPr>
                <w:lang w:val="ca-ES"/>
              </w:rPr>
            </w:pPr>
          </w:p>
        </w:tc>
      </w:tr>
    </w:tbl>
    <w:p w14:paraId="148873C3" w14:textId="384DC304" w:rsidR="0094185F" w:rsidRDefault="0094185F" w:rsidP="00D42D62">
      <w:pPr>
        <w:rPr>
          <w:lang w:val="es-ES"/>
        </w:rPr>
      </w:pPr>
    </w:p>
    <w:tbl>
      <w:tblPr>
        <w:tblStyle w:val="TableGrid"/>
        <w:tblW w:w="8717" w:type="dxa"/>
        <w:tblInd w:w="510" w:type="dxa"/>
        <w:tblCellMar>
          <w:top w:w="78" w:type="dxa"/>
          <w:left w:w="107" w:type="dxa"/>
          <w:right w:w="52" w:type="dxa"/>
        </w:tblCellMar>
        <w:tblLook w:val="04A0" w:firstRow="1" w:lastRow="0" w:firstColumn="1" w:lastColumn="0" w:noHBand="0" w:noVBand="1"/>
      </w:tblPr>
      <w:tblGrid>
        <w:gridCol w:w="8717"/>
      </w:tblGrid>
      <w:tr w:rsidR="0065424F" w14:paraId="3B821A58" w14:textId="77777777" w:rsidTr="0065424F">
        <w:trPr>
          <w:trHeight w:val="448"/>
        </w:trPr>
        <w:tc>
          <w:tcPr>
            <w:tcW w:w="871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09EF46F7" w14:textId="283315B6" w:rsidR="0065424F" w:rsidRPr="0065424F" w:rsidRDefault="0065424F" w:rsidP="005934AD">
            <w:pPr>
              <w:spacing w:line="259" w:lineRule="auto"/>
              <w:rPr>
                <w:lang w:val="ca-ES"/>
              </w:rPr>
            </w:pPr>
            <w:r>
              <w:rPr>
                <w:b/>
                <w:lang w:val="ca-ES"/>
              </w:rPr>
              <w:t xml:space="preserve">Visió </w:t>
            </w:r>
          </w:p>
        </w:tc>
      </w:tr>
      <w:tr w:rsidR="0065424F" w14:paraId="45484D95" w14:textId="77777777" w:rsidTr="0065424F">
        <w:trPr>
          <w:trHeight w:val="1091"/>
        </w:trPr>
        <w:tc>
          <w:tcPr>
            <w:tcW w:w="8717" w:type="dxa"/>
            <w:tcBorders>
              <w:top w:val="single" w:sz="4" w:space="0" w:color="000000"/>
              <w:left w:val="single" w:sz="4" w:space="0" w:color="000000"/>
              <w:bottom w:val="single" w:sz="4" w:space="0" w:color="000000"/>
              <w:right w:val="single" w:sz="4" w:space="0" w:color="000000"/>
            </w:tcBorders>
          </w:tcPr>
          <w:p w14:paraId="7C1E6768" w14:textId="77777777" w:rsidR="0065424F" w:rsidRDefault="0065424F" w:rsidP="0065424F">
            <w:pPr>
              <w:spacing w:line="276" w:lineRule="auto"/>
              <w:rPr>
                <w:rFonts w:asciiTheme="minorHAnsi" w:hAnsiTheme="minorHAnsi" w:cstheme="minorHAnsi"/>
                <w:lang w:val="ca-ES"/>
              </w:rPr>
            </w:pPr>
            <w:r>
              <w:rPr>
                <w:rFonts w:asciiTheme="minorHAnsi" w:hAnsiTheme="minorHAnsi" w:cstheme="minorHAnsi"/>
                <w:lang w:val="ca-ES"/>
              </w:rPr>
              <w:t>Cerquem s</w:t>
            </w:r>
            <w:r w:rsidRPr="00FA5CCA">
              <w:rPr>
                <w:rFonts w:asciiTheme="minorHAnsi" w:hAnsiTheme="minorHAnsi" w:cstheme="minorHAnsi"/>
                <w:lang w:val="ca-ES"/>
              </w:rPr>
              <w:t>er l'entitat de referència integral de les persones amb dany cerebral i les seves famílies, reconeguda pel compromís amb els seus principis i valors, i per la qualitat del servei que dona, especialment a la zona del llevant mallorquí.</w:t>
            </w:r>
          </w:p>
          <w:p w14:paraId="3571FED0" w14:textId="77777777" w:rsidR="0065424F" w:rsidRPr="00FA5CCA" w:rsidRDefault="0065424F" w:rsidP="0065424F">
            <w:pPr>
              <w:spacing w:line="276" w:lineRule="auto"/>
              <w:rPr>
                <w:rFonts w:asciiTheme="minorHAnsi" w:hAnsiTheme="minorHAnsi" w:cstheme="minorHAnsi"/>
                <w:b/>
                <w:lang w:val="ca-ES"/>
              </w:rPr>
            </w:pPr>
            <w:r>
              <w:rPr>
                <w:rFonts w:asciiTheme="minorHAnsi" w:hAnsiTheme="minorHAnsi" w:cstheme="minorHAnsi"/>
                <w:lang w:val="ca-ES"/>
              </w:rPr>
              <w:t xml:space="preserve">A part de generar confiança a tots els que formen part d’ella, i contant amb la connexió amb els serveis comunitaris i les institucions públiques i privades. </w:t>
            </w:r>
          </w:p>
          <w:p w14:paraId="0A93058B" w14:textId="77777777" w:rsidR="0065424F" w:rsidRPr="0065424F" w:rsidRDefault="0065424F" w:rsidP="005934AD">
            <w:pPr>
              <w:spacing w:line="259" w:lineRule="auto"/>
              <w:ind w:right="54"/>
              <w:rPr>
                <w:lang w:val="ca-ES"/>
              </w:rPr>
            </w:pPr>
          </w:p>
        </w:tc>
      </w:tr>
    </w:tbl>
    <w:p w14:paraId="1A3F5010" w14:textId="77777777" w:rsidR="0065424F" w:rsidRDefault="0065424F" w:rsidP="00D42D62">
      <w:pPr>
        <w:rPr>
          <w:lang w:val="es-ES"/>
        </w:rPr>
      </w:pPr>
    </w:p>
    <w:tbl>
      <w:tblPr>
        <w:tblStyle w:val="TableGrid"/>
        <w:tblpPr w:leftFromText="141" w:rightFromText="141" w:vertAnchor="text" w:horzAnchor="margin" w:tblpXSpec="center" w:tblpY="159"/>
        <w:tblW w:w="8717" w:type="dxa"/>
        <w:tblInd w:w="0" w:type="dxa"/>
        <w:tblCellMar>
          <w:top w:w="78" w:type="dxa"/>
          <w:left w:w="107" w:type="dxa"/>
          <w:right w:w="52" w:type="dxa"/>
        </w:tblCellMar>
        <w:tblLook w:val="04A0" w:firstRow="1" w:lastRow="0" w:firstColumn="1" w:lastColumn="0" w:noHBand="0" w:noVBand="1"/>
      </w:tblPr>
      <w:tblGrid>
        <w:gridCol w:w="8717"/>
      </w:tblGrid>
      <w:tr w:rsidR="0065424F" w14:paraId="7B7F6861" w14:textId="77777777" w:rsidTr="0065424F">
        <w:trPr>
          <w:trHeight w:val="448"/>
        </w:trPr>
        <w:tc>
          <w:tcPr>
            <w:tcW w:w="871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6B4A735" w14:textId="12C9DF91" w:rsidR="0065424F" w:rsidRPr="0065424F" w:rsidRDefault="0065424F" w:rsidP="0065424F">
            <w:pPr>
              <w:spacing w:line="259" w:lineRule="auto"/>
              <w:rPr>
                <w:lang w:val="ca-ES"/>
              </w:rPr>
            </w:pPr>
            <w:r>
              <w:rPr>
                <w:b/>
                <w:lang w:val="ca-ES"/>
              </w:rPr>
              <w:t>Valors</w:t>
            </w:r>
          </w:p>
        </w:tc>
      </w:tr>
      <w:tr w:rsidR="0065424F" w14:paraId="6B98659F" w14:textId="77777777" w:rsidTr="0065424F">
        <w:trPr>
          <w:trHeight w:val="1091"/>
        </w:trPr>
        <w:tc>
          <w:tcPr>
            <w:tcW w:w="8717" w:type="dxa"/>
            <w:tcBorders>
              <w:top w:val="single" w:sz="4" w:space="0" w:color="000000"/>
              <w:left w:val="single" w:sz="4" w:space="0" w:color="000000"/>
              <w:bottom w:val="single" w:sz="4" w:space="0" w:color="000000"/>
              <w:right w:val="single" w:sz="4" w:space="0" w:color="000000"/>
            </w:tcBorders>
          </w:tcPr>
          <w:p w14:paraId="20DCE396" w14:textId="77777777" w:rsidR="0065424F" w:rsidRPr="00791114" w:rsidRDefault="0065424F" w:rsidP="0065424F">
            <w:pPr>
              <w:pStyle w:val="NormalWeb"/>
              <w:spacing w:line="276" w:lineRule="auto"/>
              <w:rPr>
                <w:rFonts w:asciiTheme="minorHAnsi" w:hAnsiTheme="minorHAnsi" w:cstheme="minorHAnsi"/>
                <w:lang w:val="ca-ES"/>
              </w:rPr>
            </w:pPr>
            <w:r>
              <w:rPr>
                <w:rFonts w:ascii="Arial Narrow" w:hAnsi="Arial Narrow"/>
                <w:lang w:val="ca-ES"/>
              </w:rPr>
              <w:t xml:space="preserve">- </w:t>
            </w:r>
            <w:r w:rsidRPr="00791114">
              <w:rPr>
                <w:rFonts w:asciiTheme="minorHAnsi" w:hAnsiTheme="minorHAnsi" w:cstheme="minorHAnsi"/>
                <w:lang w:val="ca-ES"/>
              </w:rPr>
              <w:t xml:space="preserve">Democràcia interna i la transparència en les seves actuacions. </w:t>
            </w:r>
          </w:p>
          <w:p w14:paraId="5513B0E1" w14:textId="77777777" w:rsidR="0065424F" w:rsidRPr="00791114" w:rsidRDefault="0065424F" w:rsidP="0065424F">
            <w:pPr>
              <w:pStyle w:val="NormalWeb"/>
              <w:spacing w:line="276" w:lineRule="auto"/>
              <w:rPr>
                <w:rFonts w:asciiTheme="minorHAnsi" w:hAnsiTheme="minorHAnsi" w:cstheme="minorHAnsi"/>
                <w:lang w:val="ca-ES"/>
              </w:rPr>
            </w:pPr>
            <w:r w:rsidRPr="00791114">
              <w:rPr>
                <w:rFonts w:asciiTheme="minorHAnsi" w:hAnsiTheme="minorHAnsi" w:cstheme="minorHAnsi"/>
                <w:lang w:val="ca-ES"/>
              </w:rPr>
              <w:t xml:space="preserve">- Professionalitat, participació i compromís. </w:t>
            </w:r>
          </w:p>
          <w:p w14:paraId="6F759B33" w14:textId="77777777" w:rsidR="0065424F" w:rsidRPr="00791114" w:rsidRDefault="0065424F" w:rsidP="0065424F">
            <w:pPr>
              <w:pStyle w:val="NormalWeb"/>
              <w:spacing w:line="276" w:lineRule="auto"/>
              <w:rPr>
                <w:rFonts w:asciiTheme="minorHAnsi" w:hAnsiTheme="minorHAnsi" w:cstheme="minorHAnsi"/>
                <w:lang w:val="ca-ES"/>
              </w:rPr>
            </w:pPr>
            <w:r w:rsidRPr="00791114">
              <w:rPr>
                <w:rFonts w:asciiTheme="minorHAnsi" w:hAnsiTheme="minorHAnsi" w:cstheme="minorHAnsi"/>
                <w:lang w:val="ca-ES"/>
              </w:rPr>
              <w:t xml:space="preserve">- Autonomia i igualtat d'oportunitats. </w:t>
            </w:r>
          </w:p>
          <w:p w14:paraId="0DCFF036" w14:textId="77777777" w:rsidR="0065424F" w:rsidRPr="00791114" w:rsidRDefault="0065424F" w:rsidP="0065424F">
            <w:pPr>
              <w:pStyle w:val="NormalWeb"/>
              <w:spacing w:line="276" w:lineRule="auto"/>
              <w:rPr>
                <w:rFonts w:asciiTheme="minorHAnsi" w:hAnsiTheme="minorHAnsi" w:cstheme="minorHAnsi"/>
                <w:lang w:val="ca-ES"/>
              </w:rPr>
            </w:pPr>
            <w:r w:rsidRPr="00791114">
              <w:rPr>
                <w:rFonts w:asciiTheme="minorHAnsi" w:hAnsiTheme="minorHAnsi" w:cstheme="minorHAnsi"/>
                <w:lang w:val="ca-ES"/>
              </w:rPr>
              <w:t xml:space="preserve">- La defensa per l'acceptació i el respecte de les persones amb discapacitat física en els àmbits socials i laborals. </w:t>
            </w:r>
          </w:p>
          <w:p w14:paraId="7D3F04AE" w14:textId="77777777" w:rsidR="0065424F" w:rsidRDefault="0065424F" w:rsidP="0065424F">
            <w:pPr>
              <w:pStyle w:val="NormalWeb"/>
              <w:spacing w:line="276" w:lineRule="auto"/>
              <w:rPr>
                <w:rFonts w:asciiTheme="minorHAnsi" w:hAnsiTheme="minorHAnsi" w:cstheme="minorHAnsi"/>
                <w:lang w:val="ca-ES"/>
              </w:rPr>
            </w:pPr>
            <w:r w:rsidRPr="00791114">
              <w:rPr>
                <w:rFonts w:asciiTheme="minorHAnsi" w:hAnsiTheme="minorHAnsi" w:cstheme="minorHAnsi"/>
                <w:lang w:val="ca-ES"/>
              </w:rPr>
              <w:t xml:space="preserve">- La representació, adopció d'iniciatives i presentació de demandes davant de les administracions públiques i qualsevol altre organisme públic o privat, que tingui competències relacionades amb la finalitat de l'associació. </w:t>
            </w:r>
          </w:p>
          <w:p w14:paraId="75A388D5" w14:textId="77777777" w:rsidR="0065424F" w:rsidRPr="00791114" w:rsidRDefault="0065424F" w:rsidP="0065424F">
            <w:pPr>
              <w:pStyle w:val="NormalWeb"/>
              <w:spacing w:line="276" w:lineRule="auto"/>
              <w:rPr>
                <w:rFonts w:asciiTheme="minorHAnsi" w:hAnsiTheme="minorHAnsi" w:cstheme="minorHAnsi"/>
                <w:lang w:val="ca-ES"/>
              </w:rPr>
            </w:pPr>
            <w:r>
              <w:rPr>
                <w:rFonts w:asciiTheme="minorHAnsi" w:hAnsiTheme="minorHAnsi" w:cstheme="minorHAnsi"/>
                <w:lang w:val="ca-ES"/>
              </w:rPr>
              <w:t xml:space="preserve">- </w:t>
            </w:r>
            <w:r w:rsidRPr="00791114">
              <w:rPr>
                <w:rFonts w:asciiTheme="minorHAnsi" w:hAnsiTheme="minorHAnsi" w:cstheme="minorHAnsi"/>
                <w:lang w:val="ca-ES"/>
              </w:rPr>
              <w:t xml:space="preserve">L'atenció i el suport a les famílies com a pilar fonamental de l'associació, oferint-hi un lloc de trobada i d'intercanvi d'experiències. </w:t>
            </w:r>
          </w:p>
          <w:p w14:paraId="1DC55CE0" w14:textId="77777777" w:rsidR="0065424F" w:rsidRPr="00791114" w:rsidRDefault="0065424F" w:rsidP="0065424F">
            <w:pPr>
              <w:pStyle w:val="NormalWeb"/>
              <w:spacing w:line="276" w:lineRule="auto"/>
              <w:rPr>
                <w:rFonts w:asciiTheme="minorHAnsi" w:hAnsiTheme="minorHAnsi" w:cstheme="minorHAnsi"/>
              </w:rPr>
            </w:pPr>
            <w:r>
              <w:rPr>
                <w:rFonts w:asciiTheme="minorHAnsi" w:hAnsiTheme="minorHAnsi" w:cstheme="minorHAnsi"/>
                <w:lang w:val="ca-ES"/>
              </w:rPr>
              <w:t xml:space="preserve">- </w:t>
            </w:r>
            <w:r w:rsidRPr="00791114">
              <w:rPr>
                <w:rFonts w:asciiTheme="minorHAnsi" w:hAnsiTheme="minorHAnsi" w:cstheme="minorHAnsi"/>
                <w:lang w:val="ca-ES"/>
              </w:rPr>
              <w:t>El foment i la promoció de recursos de formació i informació destinats a familiars, professionals, administracions públiques, empreses, ciutadania, etc</w:t>
            </w:r>
            <w:r>
              <w:rPr>
                <w:rFonts w:asciiTheme="minorHAnsi" w:hAnsiTheme="minorHAnsi" w:cstheme="minorHAnsi"/>
                <w:lang w:val="ca-ES"/>
              </w:rPr>
              <w:t>.</w:t>
            </w:r>
            <w:r w:rsidRPr="00791114">
              <w:rPr>
                <w:rFonts w:asciiTheme="minorHAnsi" w:hAnsiTheme="minorHAnsi" w:cstheme="minorHAnsi"/>
                <w:lang w:val="ca-ES"/>
              </w:rPr>
              <w:t xml:space="preserve"> </w:t>
            </w:r>
          </w:p>
          <w:p w14:paraId="3788BCD7" w14:textId="77777777" w:rsidR="0065424F" w:rsidRPr="00791114" w:rsidRDefault="0065424F" w:rsidP="0065424F">
            <w:pPr>
              <w:pStyle w:val="NormalWeb"/>
              <w:spacing w:line="276" w:lineRule="auto"/>
              <w:rPr>
                <w:rFonts w:asciiTheme="minorHAnsi" w:hAnsiTheme="minorHAnsi" w:cstheme="minorHAnsi"/>
                <w:lang w:val="ca-ES"/>
              </w:rPr>
            </w:pPr>
            <w:r>
              <w:rPr>
                <w:rFonts w:asciiTheme="minorHAnsi" w:hAnsiTheme="minorHAnsi" w:cstheme="minorHAnsi"/>
                <w:lang w:val="ca-ES"/>
              </w:rPr>
              <w:lastRenderedPageBreak/>
              <w:t xml:space="preserve">- </w:t>
            </w:r>
            <w:r w:rsidRPr="00791114">
              <w:rPr>
                <w:rFonts w:asciiTheme="minorHAnsi" w:hAnsiTheme="minorHAnsi" w:cstheme="minorHAnsi"/>
                <w:lang w:val="ca-ES"/>
              </w:rPr>
              <w:t xml:space="preserve">La informació i sensibilització de les pròpies famílies, professionals de la salut, els responsables polítics, administracions públiques i de la societat en general, en relació al dany cerebral sobrevingut. </w:t>
            </w:r>
          </w:p>
          <w:p w14:paraId="13C1582E" w14:textId="77777777" w:rsidR="0065424F" w:rsidRDefault="0065424F" w:rsidP="0065424F">
            <w:pPr>
              <w:pStyle w:val="NormalWeb"/>
              <w:spacing w:line="276" w:lineRule="auto"/>
              <w:rPr>
                <w:rFonts w:asciiTheme="minorHAnsi" w:hAnsiTheme="minorHAnsi" w:cstheme="minorHAnsi"/>
                <w:lang w:val="ca-ES"/>
              </w:rPr>
            </w:pPr>
            <w:r>
              <w:rPr>
                <w:rFonts w:asciiTheme="minorHAnsi" w:hAnsiTheme="minorHAnsi" w:cstheme="minorHAnsi"/>
                <w:lang w:val="ca-ES"/>
              </w:rPr>
              <w:t xml:space="preserve">- </w:t>
            </w:r>
            <w:r w:rsidRPr="00791114">
              <w:rPr>
                <w:rFonts w:asciiTheme="minorHAnsi" w:hAnsiTheme="minorHAnsi" w:cstheme="minorHAnsi"/>
                <w:lang w:val="ca-ES"/>
              </w:rPr>
              <w:t xml:space="preserve">L'assistència rehabilitadora en els nivells de necessitats que presenti la persona, així com l'assistència i orientació en la derivació a nous estadis de desenvolupament, tant a la persona discapacitada com a la seva família. </w:t>
            </w:r>
          </w:p>
          <w:p w14:paraId="7B60888A" w14:textId="77777777" w:rsidR="0065424F" w:rsidRPr="00987CEA" w:rsidRDefault="0065424F" w:rsidP="0065424F">
            <w:pPr>
              <w:pStyle w:val="NormalWeb"/>
              <w:spacing w:line="276" w:lineRule="auto"/>
              <w:rPr>
                <w:rFonts w:asciiTheme="minorHAnsi" w:hAnsiTheme="minorHAnsi" w:cstheme="minorHAnsi"/>
                <w:lang w:val="ca-ES"/>
              </w:rPr>
            </w:pPr>
            <w:r>
              <w:rPr>
                <w:rFonts w:asciiTheme="minorHAnsi" w:hAnsiTheme="minorHAnsi" w:cstheme="minorHAnsi"/>
                <w:lang w:val="ca-ES"/>
              </w:rPr>
              <w:t>- Millora continua, compromís de satisfacció amb les parts interessades, compromís de compliment dels requisits legals i reglamentaris.</w:t>
            </w:r>
          </w:p>
          <w:p w14:paraId="7C33D5A7" w14:textId="77777777" w:rsidR="0065424F" w:rsidRPr="0065424F" w:rsidRDefault="0065424F" w:rsidP="0065424F">
            <w:pPr>
              <w:spacing w:line="259" w:lineRule="auto"/>
              <w:ind w:right="54"/>
              <w:rPr>
                <w:lang w:val="ca-ES"/>
              </w:rPr>
            </w:pPr>
          </w:p>
        </w:tc>
      </w:tr>
    </w:tbl>
    <w:p w14:paraId="5F8CC9ED" w14:textId="6076C565" w:rsidR="00B13D49" w:rsidRDefault="00B13D49" w:rsidP="00D42D62">
      <w:pPr>
        <w:rPr>
          <w:lang w:val="es-ES"/>
        </w:rPr>
      </w:pPr>
    </w:p>
    <w:p w14:paraId="477FAA01" w14:textId="507F6BA3" w:rsidR="0065424F" w:rsidRDefault="0065424F" w:rsidP="00D42D62">
      <w:pPr>
        <w:rPr>
          <w:lang w:val="es-ES"/>
        </w:rPr>
      </w:pPr>
    </w:p>
    <w:p w14:paraId="43513531" w14:textId="1D725EA3" w:rsidR="0065424F" w:rsidRDefault="0065424F" w:rsidP="00D42D62">
      <w:pPr>
        <w:rPr>
          <w:lang w:val="es-ES"/>
        </w:rPr>
      </w:pPr>
    </w:p>
    <w:p w14:paraId="47A551C8" w14:textId="2C3F32D5" w:rsidR="0065424F" w:rsidRDefault="0065424F" w:rsidP="00D42D62">
      <w:pPr>
        <w:rPr>
          <w:lang w:val="es-ES"/>
        </w:rPr>
      </w:pPr>
    </w:p>
    <w:p w14:paraId="0F8DF2AB" w14:textId="53A34311" w:rsidR="0065424F" w:rsidRDefault="0065424F" w:rsidP="00D42D62">
      <w:pPr>
        <w:rPr>
          <w:lang w:val="es-ES"/>
        </w:rPr>
      </w:pPr>
    </w:p>
    <w:p w14:paraId="3950BED0" w14:textId="69B51105" w:rsidR="0065424F" w:rsidRDefault="0065424F" w:rsidP="00D42D62">
      <w:pPr>
        <w:rPr>
          <w:lang w:val="es-ES"/>
        </w:rPr>
      </w:pPr>
    </w:p>
    <w:p w14:paraId="625AD663" w14:textId="51DF918B" w:rsidR="0065424F" w:rsidRDefault="0065424F" w:rsidP="00D42D62">
      <w:pPr>
        <w:rPr>
          <w:lang w:val="es-ES"/>
        </w:rPr>
      </w:pPr>
    </w:p>
    <w:p w14:paraId="08DF6BD3" w14:textId="7E382775" w:rsidR="0065424F" w:rsidRDefault="0065424F" w:rsidP="00D42D62">
      <w:pPr>
        <w:rPr>
          <w:lang w:val="es-ES"/>
        </w:rPr>
      </w:pPr>
    </w:p>
    <w:p w14:paraId="4B4EC158" w14:textId="275C20F7" w:rsidR="0065424F" w:rsidRDefault="0065424F" w:rsidP="00D42D62">
      <w:pPr>
        <w:rPr>
          <w:lang w:val="es-ES"/>
        </w:rPr>
      </w:pPr>
    </w:p>
    <w:p w14:paraId="14696EF6" w14:textId="2BD294EE" w:rsidR="0065424F" w:rsidRDefault="0065424F" w:rsidP="00D42D62">
      <w:pPr>
        <w:rPr>
          <w:lang w:val="es-ES"/>
        </w:rPr>
      </w:pPr>
    </w:p>
    <w:p w14:paraId="5AB583F0" w14:textId="082AD56D" w:rsidR="0065424F" w:rsidRDefault="0065424F" w:rsidP="00D42D62">
      <w:pPr>
        <w:rPr>
          <w:lang w:val="es-ES"/>
        </w:rPr>
      </w:pPr>
    </w:p>
    <w:p w14:paraId="6E4A5D55" w14:textId="35EB828F" w:rsidR="0065424F" w:rsidRDefault="0065424F" w:rsidP="00D42D62">
      <w:pPr>
        <w:rPr>
          <w:lang w:val="es-ES"/>
        </w:rPr>
      </w:pPr>
    </w:p>
    <w:p w14:paraId="26FC8B62" w14:textId="417BE380" w:rsidR="0065424F" w:rsidRDefault="0065424F" w:rsidP="00D42D62">
      <w:pPr>
        <w:rPr>
          <w:lang w:val="es-ES"/>
        </w:rPr>
      </w:pPr>
    </w:p>
    <w:tbl>
      <w:tblPr>
        <w:tblStyle w:val="TableGrid"/>
        <w:tblpPr w:leftFromText="141" w:rightFromText="141" w:vertAnchor="text" w:horzAnchor="margin" w:tblpXSpec="center" w:tblpY="131"/>
        <w:tblW w:w="8717" w:type="dxa"/>
        <w:tblInd w:w="0" w:type="dxa"/>
        <w:tblCellMar>
          <w:top w:w="78" w:type="dxa"/>
          <w:left w:w="107" w:type="dxa"/>
          <w:right w:w="52" w:type="dxa"/>
        </w:tblCellMar>
        <w:tblLook w:val="04A0" w:firstRow="1" w:lastRow="0" w:firstColumn="1" w:lastColumn="0" w:noHBand="0" w:noVBand="1"/>
      </w:tblPr>
      <w:tblGrid>
        <w:gridCol w:w="8717"/>
      </w:tblGrid>
      <w:tr w:rsidR="0065424F" w14:paraId="468E6B2B" w14:textId="77777777" w:rsidTr="0065424F">
        <w:trPr>
          <w:trHeight w:val="448"/>
        </w:trPr>
        <w:tc>
          <w:tcPr>
            <w:tcW w:w="8717"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C265B6E" w14:textId="77777777" w:rsidR="0065424F" w:rsidRPr="004C37A5" w:rsidRDefault="0065424F" w:rsidP="0065424F">
            <w:pPr>
              <w:spacing w:line="259" w:lineRule="auto"/>
              <w:rPr>
                <w:lang w:val="ca-ES"/>
              </w:rPr>
            </w:pPr>
            <w:r w:rsidRPr="004C37A5">
              <w:rPr>
                <w:b/>
                <w:lang w:val="ca-ES"/>
              </w:rPr>
              <w:t>Sistema de gestió de qu</w:t>
            </w:r>
            <w:r>
              <w:rPr>
                <w:b/>
                <w:lang w:val="ca-ES"/>
              </w:rPr>
              <w:t>a</w:t>
            </w:r>
            <w:r w:rsidRPr="004C37A5">
              <w:rPr>
                <w:b/>
                <w:lang w:val="ca-ES"/>
              </w:rPr>
              <w:t xml:space="preserve">litat </w:t>
            </w:r>
          </w:p>
        </w:tc>
      </w:tr>
      <w:tr w:rsidR="0065424F" w14:paraId="2F61338A" w14:textId="77777777" w:rsidTr="0065424F">
        <w:trPr>
          <w:trHeight w:val="2051"/>
        </w:trPr>
        <w:tc>
          <w:tcPr>
            <w:tcW w:w="8717" w:type="dxa"/>
            <w:tcBorders>
              <w:top w:val="single" w:sz="4" w:space="0" w:color="000000"/>
              <w:left w:val="single" w:sz="4" w:space="0" w:color="000000"/>
              <w:bottom w:val="single" w:sz="4" w:space="0" w:color="000000"/>
              <w:right w:val="single" w:sz="4" w:space="0" w:color="000000"/>
            </w:tcBorders>
          </w:tcPr>
          <w:p w14:paraId="60B23326" w14:textId="77777777" w:rsidR="0065424F" w:rsidRPr="004C37A5" w:rsidRDefault="0065424F" w:rsidP="0065424F">
            <w:pPr>
              <w:spacing w:line="259" w:lineRule="auto"/>
              <w:rPr>
                <w:lang w:val="ca-ES"/>
              </w:rPr>
            </w:pPr>
            <w:r w:rsidRPr="004C37A5">
              <w:rPr>
                <w:lang w:val="ca-ES"/>
              </w:rPr>
              <w:t>D</w:t>
            </w:r>
            <w:r>
              <w:rPr>
                <w:lang w:val="ca-ES"/>
              </w:rPr>
              <w:t>acesma</w:t>
            </w:r>
            <w:r w:rsidRPr="004C37A5">
              <w:rPr>
                <w:lang w:val="ca-ES"/>
              </w:rPr>
              <w:t xml:space="preserve"> dispo</w:t>
            </w:r>
            <w:r>
              <w:rPr>
                <w:lang w:val="ca-ES"/>
              </w:rPr>
              <w:t>sa</w:t>
            </w:r>
            <w:r w:rsidRPr="004C37A5">
              <w:rPr>
                <w:lang w:val="ca-ES"/>
              </w:rPr>
              <w:t xml:space="preserve"> d</w:t>
            </w:r>
            <w:r>
              <w:rPr>
                <w:lang w:val="ca-ES"/>
              </w:rPr>
              <w:t>’</w:t>
            </w:r>
            <w:r w:rsidRPr="004C37A5">
              <w:rPr>
                <w:lang w:val="ca-ES"/>
              </w:rPr>
              <w:t>un sistema de gestió p</w:t>
            </w:r>
            <w:r>
              <w:rPr>
                <w:lang w:val="ca-ES"/>
              </w:rPr>
              <w:t>er</w:t>
            </w:r>
            <w:r w:rsidRPr="004C37A5">
              <w:rPr>
                <w:lang w:val="ca-ES"/>
              </w:rPr>
              <w:t xml:space="preserve"> proce</w:t>
            </w:r>
            <w:r>
              <w:rPr>
                <w:lang w:val="ca-ES"/>
              </w:rPr>
              <w:t>s</w:t>
            </w:r>
            <w:r w:rsidRPr="004C37A5">
              <w:rPr>
                <w:lang w:val="ca-ES"/>
              </w:rPr>
              <w:t>sos que perm</w:t>
            </w:r>
            <w:r>
              <w:rPr>
                <w:lang w:val="ca-ES"/>
              </w:rPr>
              <w:t>et</w:t>
            </w:r>
            <w:r w:rsidRPr="004C37A5">
              <w:rPr>
                <w:lang w:val="ca-ES"/>
              </w:rPr>
              <w:t xml:space="preserve"> ordenar </w:t>
            </w:r>
            <w:r>
              <w:rPr>
                <w:lang w:val="ca-ES"/>
              </w:rPr>
              <w:t>i</w:t>
            </w:r>
            <w:r w:rsidRPr="004C37A5">
              <w:rPr>
                <w:lang w:val="ca-ES"/>
              </w:rPr>
              <w:t xml:space="preserve"> planificar to</w:t>
            </w:r>
            <w:r>
              <w:rPr>
                <w:lang w:val="ca-ES"/>
              </w:rPr>
              <w:t>tes</w:t>
            </w:r>
            <w:r w:rsidRPr="004C37A5">
              <w:rPr>
                <w:lang w:val="ca-ES"/>
              </w:rPr>
              <w:t xml:space="preserve"> aquell</w:t>
            </w:r>
            <w:r>
              <w:rPr>
                <w:lang w:val="ca-ES"/>
              </w:rPr>
              <w:t>e</w:t>
            </w:r>
            <w:r w:rsidRPr="004C37A5">
              <w:rPr>
                <w:lang w:val="ca-ES"/>
              </w:rPr>
              <w:t>s accions que l</w:t>
            </w:r>
            <w:r>
              <w:rPr>
                <w:lang w:val="ca-ES"/>
              </w:rPr>
              <w:t>’</w:t>
            </w:r>
            <w:r w:rsidRPr="004C37A5">
              <w:rPr>
                <w:lang w:val="ca-ES"/>
              </w:rPr>
              <w:t>enti</w:t>
            </w:r>
            <w:r>
              <w:rPr>
                <w:lang w:val="ca-ES"/>
              </w:rPr>
              <w:t>tat</w:t>
            </w:r>
            <w:r w:rsidRPr="004C37A5">
              <w:rPr>
                <w:lang w:val="ca-ES"/>
              </w:rPr>
              <w:t xml:space="preserve"> </w:t>
            </w:r>
            <w:r>
              <w:rPr>
                <w:lang w:val="ca-ES"/>
              </w:rPr>
              <w:t xml:space="preserve">dur a terme amb el seus usuaris. Serveix per identificar les necessitats i expectatives de les persones usuàries i per garantir una resposta a través dels diferents serveis que l’entitat ofereix. Aquest sistema de gestió assegura la millora contínua i la qualitat dels serveis de l’entitat.   </w:t>
            </w:r>
          </w:p>
        </w:tc>
      </w:tr>
    </w:tbl>
    <w:p w14:paraId="48D3887B" w14:textId="1911DD68" w:rsidR="0065424F" w:rsidRDefault="0065424F" w:rsidP="00D42D62">
      <w:pPr>
        <w:rPr>
          <w:lang w:val="es-ES"/>
        </w:rPr>
      </w:pPr>
    </w:p>
    <w:p w14:paraId="6D9E85E5" w14:textId="77777777" w:rsidR="0065424F" w:rsidRDefault="0065424F" w:rsidP="0065424F">
      <w:pPr>
        <w:spacing w:line="259" w:lineRule="auto"/>
      </w:pPr>
    </w:p>
    <w:p w14:paraId="0BD3E14C" w14:textId="77777777" w:rsidR="0065424F" w:rsidRDefault="0065424F" w:rsidP="0065424F">
      <w:pPr>
        <w:spacing w:line="259" w:lineRule="auto"/>
      </w:pPr>
      <w:r>
        <w:rPr>
          <w:rFonts w:ascii="Arial" w:eastAsia="Arial" w:hAnsi="Arial" w:cs="Arial"/>
          <w:sz w:val="20"/>
        </w:rPr>
        <w:t xml:space="preserve"> </w:t>
      </w:r>
    </w:p>
    <w:p w14:paraId="70AA976C" w14:textId="77777777" w:rsidR="0065424F" w:rsidRDefault="0065424F" w:rsidP="0065424F">
      <w:pPr>
        <w:spacing w:line="259" w:lineRule="auto"/>
        <w:rPr>
          <w:rFonts w:ascii="Arial" w:eastAsia="Arial" w:hAnsi="Arial" w:cs="Arial"/>
          <w:sz w:val="20"/>
        </w:rPr>
      </w:pPr>
    </w:p>
    <w:p w14:paraId="5A063D78" w14:textId="77777777" w:rsidR="0065424F" w:rsidRDefault="0065424F" w:rsidP="0065424F">
      <w:pPr>
        <w:spacing w:line="259" w:lineRule="auto"/>
        <w:rPr>
          <w:rFonts w:ascii="Arial" w:eastAsia="Arial" w:hAnsi="Arial" w:cs="Arial"/>
          <w:sz w:val="20"/>
        </w:rPr>
      </w:pPr>
    </w:p>
    <w:p w14:paraId="5608D80E" w14:textId="77777777" w:rsidR="0065424F" w:rsidRDefault="0065424F" w:rsidP="0065424F">
      <w:pPr>
        <w:spacing w:line="259" w:lineRule="auto"/>
        <w:rPr>
          <w:rFonts w:ascii="Arial" w:eastAsia="Arial" w:hAnsi="Arial" w:cs="Arial"/>
          <w:sz w:val="20"/>
        </w:rPr>
      </w:pPr>
    </w:p>
    <w:p w14:paraId="661E9ECF" w14:textId="77777777" w:rsidR="0065424F" w:rsidRDefault="0065424F" w:rsidP="0065424F">
      <w:pPr>
        <w:spacing w:line="259" w:lineRule="auto"/>
        <w:rPr>
          <w:rFonts w:ascii="Arial" w:eastAsia="Arial" w:hAnsi="Arial" w:cs="Arial"/>
          <w:sz w:val="20"/>
        </w:rPr>
      </w:pPr>
    </w:p>
    <w:p w14:paraId="2940F15D" w14:textId="77777777" w:rsidR="0065424F" w:rsidRDefault="0065424F" w:rsidP="0065424F">
      <w:pPr>
        <w:spacing w:line="259" w:lineRule="auto"/>
        <w:rPr>
          <w:rFonts w:ascii="Arial" w:eastAsia="Arial" w:hAnsi="Arial" w:cs="Arial"/>
          <w:sz w:val="20"/>
        </w:rPr>
      </w:pPr>
    </w:p>
    <w:p w14:paraId="12246F5C" w14:textId="77777777" w:rsidR="0065424F" w:rsidRDefault="0065424F" w:rsidP="0065424F">
      <w:pPr>
        <w:spacing w:line="259" w:lineRule="auto"/>
        <w:rPr>
          <w:rFonts w:ascii="Arial" w:eastAsia="Arial" w:hAnsi="Arial" w:cs="Arial"/>
          <w:sz w:val="20"/>
        </w:rPr>
      </w:pPr>
    </w:p>
    <w:p w14:paraId="5B427401" w14:textId="77777777" w:rsidR="0065424F" w:rsidRDefault="0065424F" w:rsidP="0065424F">
      <w:pPr>
        <w:spacing w:line="259" w:lineRule="auto"/>
        <w:rPr>
          <w:rFonts w:ascii="Arial" w:eastAsia="Arial" w:hAnsi="Arial" w:cs="Arial"/>
          <w:sz w:val="20"/>
        </w:rPr>
      </w:pPr>
    </w:p>
    <w:p w14:paraId="22F46A28" w14:textId="77777777" w:rsidR="0065424F" w:rsidRDefault="0065424F" w:rsidP="0065424F">
      <w:pPr>
        <w:spacing w:line="259" w:lineRule="auto"/>
        <w:rPr>
          <w:rFonts w:ascii="Arial" w:eastAsia="Arial" w:hAnsi="Arial" w:cs="Arial"/>
          <w:sz w:val="20"/>
        </w:rPr>
      </w:pPr>
    </w:p>
    <w:tbl>
      <w:tblPr>
        <w:tblStyle w:val="TableGrid"/>
        <w:tblpPr w:leftFromText="141" w:rightFromText="141" w:vertAnchor="text" w:horzAnchor="margin" w:tblpXSpec="center" w:tblpY="205"/>
        <w:tblW w:w="8711" w:type="dxa"/>
        <w:tblInd w:w="0" w:type="dxa"/>
        <w:tblCellMar>
          <w:top w:w="78" w:type="dxa"/>
          <w:left w:w="107" w:type="dxa"/>
          <w:right w:w="52" w:type="dxa"/>
        </w:tblCellMar>
        <w:tblLook w:val="04A0" w:firstRow="1" w:lastRow="0" w:firstColumn="1" w:lastColumn="0" w:noHBand="0" w:noVBand="1"/>
      </w:tblPr>
      <w:tblGrid>
        <w:gridCol w:w="8711"/>
      </w:tblGrid>
      <w:tr w:rsidR="0065424F" w14:paraId="7390F0D5" w14:textId="77777777" w:rsidTr="0065424F">
        <w:trPr>
          <w:trHeight w:val="448"/>
        </w:trPr>
        <w:tc>
          <w:tcPr>
            <w:tcW w:w="871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382B6365" w14:textId="7FC36011" w:rsidR="0065424F" w:rsidRPr="004C37A5" w:rsidRDefault="0065424F" w:rsidP="0065424F">
            <w:pPr>
              <w:spacing w:line="259" w:lineRule="auto"/>
              <w:rPr>
                <w:b/>
                <w:lang w:val="ca-ES"/>
              </w:rPr>
            </w:pPr>
            <w:r w:rsidRPr="004C37A5">
              <w:rPr>
                <w:b/>
                <w:lang w:val="ca-ES"/>
              </w:rPr>
              <w:t>F</w:t>
            </w:r>
            <w:r w:rsidR="00E40A69">
              <w:rPr>
                <w:b/>
                <w:lang w:val="ca-ES"/>
              </w:rPr>
              <w:t>ormació</w:t>
            </w:r>
            <w:r w:rsidRPr="004C37A5">
              <w:rPr>
                <w:b/>
                <w:lang w:val="ca-ES"/>
              </w:rPr>
              <w:t xml:space="preserve"> </w:t>
            </w:r>
          </w:p>
        </w:tc>
      </w:tr>
      <w:tr w:rsidR="0065424F" w14:paraId="6F0046BD" w14:textId="77777777" w:rsidTr="0065424F">
        <w:trPr>
          <w:trHeight w:val="1680"/>
        </w:trPr>
        <w:tc>
          <w:tcPr>
            <w:tcW w:w="8711" w:type="dxa"/>
            <w:tcBorders>
              <w:top w:val="single" w:sz="4" w:space="0" w:color="000000"/>
              <w:left w:val="single" w:sz="4" w:space="0" w:color="000000"/>
              <w:bottom w:val="single" w:sz="4" w:space="0" w:color="000000"/>
              <w:right w:val="single" w:sz="4" w:space="0" w:color="000000"/>
            </w:tcBorders>
          </w:tcPr>
          <w:p w14:paraId="1A73FEBD" w14:textId="10242813" w:rsidR="0065424F" w:rsidRPr="004C37A5" w:rsidRDefault="0065424F" w:rsidP="0065424F">
            <w:pPr>
              <w:spacing w:after="120" w:line="262" w:lineRule="auto"/>
              <w:ind w:right="52"/>
              <w:rPr>
                <w:lang w:val="ca-ES"/>
              </w:rPr>
            </w:pPr>
            <w:r>
              <w:rPr>
                <w:lang w:val="ca-ES"/>
              </w:rPr>
              <w:t>Dacesma disposa d’un Pla de Formació, que s’elabora anualment amb l’objectiu de facilitar a les persones treballadores l’accés a la formació per millorar els seus coneixements, competències, habilitats i actituds i així millorar les seves competències professionals en funció del lloc de feina que ocupen. També dispos</w:t>
            </w:r>
            <w:r>
              <w:rPr>
                <w:lang w:val="ca-ES"/>
              </w:rPr>
              <w:t>e</w:t>
            </w:r>
            <w:r>
              <w:rPr>
                <w:lang w:val="ca-ES"/>
              </w:rPr>
              <w:t xml:space="preserve">m d’un procediment que estableix com s’elabora, revisa i avalua aquest pla de formació. </w:t>
            </w:r>
          </w:p>
        </w:tc>
      </w:tr>
    </w:tbl>
    <w:p w14:paraId="5A76C9D2" w14:textId="1F693A75" w:rsidR="0065424F" w:rsidRDefault="0065424F" w:rsidP="0065424F">
      <w:pPr>
        <w:spacing w:line="259" w:lineRule="auto"/>
      </w:pPr>
      <w:r>
        <w:rPr>
          <w:rFonts w:ascii="Arial" w:eastAsia="Arial" w:hAnsi="Arial" w:cs="Arial"/>
          <w:sz w:val="20"/>
        </w:rPr>
        <w:t xml:space="preserve"> </w:t>
      </w:r>
    </w:p>
    <w:p w14:paraId="259DDB7C" w14:textId="2F83DD51" w:rsidR="0065424F" w:rsidRDefault="0065424F" w:rsidP="0065424F"/>
    <w:p w14:paraId="70CE3481" w14:textId="31C12F07" w:rsidR="0065424F" w:rsidRDefault="0065424F" w:rsidP="0065424F"/>
    <w:p w14:paraId="5B35E440" w14:textId="3D825ABE" w:rsidR="0065424F" w:rsidRDefault="0065424F" w:rsidP="0065424F"/>
    <w:p w14:paraId="4CE00FA7" w14:textId="4AC55155" w:rsidR="0065424F" w:rsidRDefault="0065424F" w:rsidP="0065424F"/>
    <w:p w14:paraId="0ECE17A7" w14:textId="136E191E" w:rsidR="0065424F" w:rsidRDefault="0065424F" w:rsidP="0065424F"/>
    <w:p w14:paraId="01C65743" w14:textId="77777777" w:rsidR="0065424F" w:rsidRDefault="0065424F" w:rsidP="0065424F"/>
    <w:p w14:paraId="17125036" w14:textId="349BE18A" w:rsidR="0065424F" w:rsidRDefault="0065424F" w:rsidP="0065424F"/>
    <w:p w14:paraId="5B282E44" w14:textId="77777777" w:rsidR="0065424F" w:rsidRPr="0065424F" w:rsidRDefault="0065424F" w:rsidP="0065424F"/>
    <w:p w14:paraId="6712E03C" w14:textId="77777777" w:rsidR="0065424F" w:rsidRDefault="0065424F" w:rsidP="0065424F"/>
    <w:tbl>
      <w:tblPr>
        <w:tblStyle w:val="TableGrid"/>
        <w:tblW w:w="8711" w:type="dxa"/>
        <w:tblInd w:w="510" w:type="dxa"/>
        <w:tblCellMar>
          <w:top w:w="78" w:type="dxa"/>
          <w:left w:w="107" w:type="dxa"/>
          <w:right w:w="52" w:type="dxa"/>
        </w:tblCellMar>
        <w:tblLook w:val="04A0" w:firstRow="1" w:lastRow="0" w:firstColumn="1" w:lastColumn="0" w:noHBand="0" w:noVBand="1"/>
      </w:tblPr>
      <w:tblGrid>
        <w:gridCol w:w="8711"/>
      </w:tblGrid>
      <w:tr w:rsidR="0065424F" w:rsidRPr="00D72510" w14:paraId="3018B865" w14:textId="77777777" w:rsidTr="0065424F">
        <w:trPr>
          <w:trHeight w:val="448"/>
        </w:trPr>
        <w:tc>
          <w:tcPr>
            <w:tcW w:w="871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A314B0B" w14:textId="33A76648" w:rsidR="0065424F" w:rsidRPr="00D72510" w:rsidRDefault="0065424F" w:rsidP="005934AD">
            <w:pPr>
              <w:rPr>
                <w:b/>
              </w:rPr>
            </w:pPr>
            <w:r>
              <w:rPr>
                <w:b/>
              </w:rPr>
              <w:t>P</w:t>
            </w:r>
            <w:r w:rsidR="00E40A69">
              <w:rPr>
                <w:b/>
              </w:rPr>
              <w:t xml:space="preserve">olítica </w:t>
            </w:r>
            <w:proofErr w:type="spellStart"/>
            <w:r w:rsidR="00E40A69">
              <w:rPr>
                <w:b/>
              </w:rPr>
              <w:t>qualitat</w:t>
            </w:r>
            <w:proofErr w:type="spellEnd"/>
          </w:p>
        </w:tc>
      </w:tr>
      <w:tr w:rsidR="0065424F" w:rsidRPr="00D72510" w14:paraId="6228CE4C" w14:textId="77777777" w:rsidTr="0065424F">
        <w:trPr>
          <w:trHeight w:val="1122"/>
        </w:trPr>
        <w:tc>
          <w:tcPr>
            <w:tcW w:w="8711" w:type="dxa"/>
            <w:tcBorders>
              <w:top w:val="single" w:sz="4" w:space="0" w:color="000000"/>
              <w:left w:val="single" w:sz="4" w:space="0" w:color="000000"/>
              <w:bottom w:val="single" w:sz="4" w:space="0" w:color="000000"/>
              <w:right w:val="single" w:sz="4" w:space="0" w:color="000000"/>
            </w:tcBorders>
          </w:tcPr>
          <w:p w14:paraId="3F66B489" w14:textId="77777777" w:rsidR="0065424F" w:rsidRPr="00487AB6" w:rsidRDefault="0065424F" w:rsidP="005934AD">
            <w:pPr>
              <w:rPr>
                <w:lang w:val="ca-ES"/>
              </w:rPr>
            </w:pPr>
            <w:r w:rsidRPr="00487AB6">
              <w:rPr>
                <w:lang w:val="ca-ES"/>
              </w:rPr>
              <w:t xml:space="preserve">Els sous </w:t>
            </w:r>
            <w:r>
              <w:rPr>
                <w:lang w:val="ca-ES"/>
              </w:rPr>
              <w:t xml:space="preserve">de les persones treballadores respecten l’estipulat en el conveni col·lectiu d’aplicació en funció del grup professional i/o la categoria a la pertany la persona treballadora. Ens regim per els criteris d’igualtat en matèria retributiva. </w:t>
            </w:r>
          </w:p>
        </w:tc>
      </w:tr>
    </w:tbl>
    <w:p w14:paraId="527F3457" w14:textId="77777777" w:rsidR="0065424F" w:rsidRDefault="0065424F" w:rsidP="0065424F">
      <w:pPr>
        <w:spacing w:after="468" w:line="259" w:lineRule="auto"/>
      </w:pPr>
    </w:p>
    <w:tbl>
      <w:tblPr>
        <w:tblStyle w:val="TableGrid"/>
        <w:tblW w:w="8813" w:type="dxa"/>
        <w:tblInd w:w="458" w:type="dxa"/>
        <w:tblCellMar>
          <w:top w:w="78" w:type="dxa"/>
          <w:left w:w="107" w:type="dxa"/>
          <w:right w:w="52" w:type="dxa"/>
        </w:tblCellMar>
        <w:tblLook w:val="04A0" w:firstRow="1" w:lastRow="0" w:firstColumn="1" w:lastColumn="0" w:noHBand="0" w:noVBand="1"/>
      </w:tblPr>
      <w:tblGrid>
        <w:gridCol w:w="8813"/>
      </w:tblGrid>
      <w:tr w:rsidR="0065424F" w:rsidRPr="00D72510" w14:paraId="49834F2B" w14:textId="77777777" w:rsidTr="0065424F">
        <w:trPr>
          <w:trHeight w:val="448"/>
        </w:trPr>
        <w:tc>
          <w:tcPr>
            <w:tcW w:w="881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507DBAC" w14:textId="0D2A0CC3" w:rsidR="0065424F" w:rsidRPr="00D72510" w:rsidRDefault="0065424F" w:rsidP="005934AD">
            <w:pPr>
              <w:spacing w:after="468" w:line="259" w:lineRule="auto"/>
              <w:rPr>
                <w:b/>
              </w:rPr>
            </w:pPr>
            <w:proofErr w:type="spellStart"/>
            <w:r>
              <w:rPr>
                <w:b/>
              </w:rPr>
              <w:lastRenderedPageBreak/>
              <w:t>R</w:t>
            </w:r>
            <w:r w:rsidR="00E40A69">
              <w:rPr>
                <w:b/>
              </w:rPr>
              <w:t>epresentativitat</w:t>
            </w:r>
            <w:proofErr w:type="spellEnd"/>
          </w:p>
        </w:tc>
      </w:tr>
      <w:tr w:rsidR="0065424F" w:rsidRPr="00D72510" w14:paraId="31BECC15" w14:textId="77777777" w:rsidTr="0065424F">
        <w:trPr>
          <w:trHeight w:val="1122"/>
        </w:trPr>
        <w:tc>
          <w:tcPr>
            <w:tcW w:w="8813" w:type="dxa"/>
            <w:tcBorders>
              <w:top w:val="single" w:sz="4" w:space="0" w:color="000000"/>
              <w:left w:val="single" w:sz="4" w:space="0" w:color="000000"/>
              <w:bottom w:val="single" w:sz="4" w:space="0" w:color="000000"/>
              <w:right w:val="single" w:sz="4" w:space="0" w:color="000000"/>
            </w:tcBorders>
          </w:tcPr>
          <w:p w14:paraId="4D80FDDC" w14:textId="77777777" w:rsidR="0065424F" w:rsidRDefault="0065424F" w:rsidP="005934AD">
            <w:pPr>
              <w:spacing w:after="468" w:line="259" w:lineRule="auto"/>
              <w:rPr>
                <w:lang w:val="ca-ES"/>
              </w:rPr>
            </w:pPr>
            <w:r>
              <w:rPr>
                <w:lang w:val="ca-ES"/>
              </w:rPr>
              <w:t xml:space="preserve">Tenint en compte l’apartat de diagnòstic qualitatiu definit a l’apartat anterior, es fa el següent anàlisi en relació a la representativitat de dones i homes dins l’entitat: </w:t>
            </w:r>
          </w:p>
          <w:p w14:paraId="6897C792" w14:textId="77777777" w:rsidR="0065424F" w:rsidRDefault="0065424F" w:rsidP="0065424F">
            <w:pPr>
              <w:pStyle w:val="Prrafodelista"/>
              <w:numPr>
                <w:ilvl w:val="0"/>
                <w:numId w:val="16"/>
              </w:numPr>
              <w:spacing w:after="468" w:line="259" w:lineRule="auto"/>
              <w:rPr>
                <w:lang w:val="ca-ES"/>
              </w:rPr>
            </w:pPr>
            <w:r>
              <w:rPr>
                <w:lang w:val="ca-ES"/>
              </w:rPr>
              <w:t>Les persones treballadores de l’entitat que són dones és un 72,8%</w:t>
            </w:r>
          </w:p>
          <w:p w14:paraId="21D02666" w14:textId="77777777" w:rsidR="0065424F" w:rsidRDefault="0065424F" w:rsidP="0065424F">
            <w:pPr>
              <w:pStyle w:val="Prrafodelista"/>
              <w:numPr>
                <w:ilvl w:val="0"/>
                <w:numId w:val="16"/>
              </w:numPr>
              <w:spacing w:after="468" w:line="259" w:lineRule="auto"/>
              <w:rPr>
                <w:lang w:val="ca-ES"/>
              </w:rPr>
            </w:pPr>
            <w:r>
              <w:rPr>
                <w:lang w:val="ca-ES"/>
              </w:rPr>
              <w:t>Dins aquesta línia, les persones que ocupen el càrrec de responsable de servei, també són dones en un 100%</w:t>
            </w:r>
          </w:p>
          <w:p w14:paraId="495DE248" w14:textId="77777777" w:rsidR="0065424F" w:rsidRPr="00487AB6" w:rsidRDefault="0065424F" w:rsidP="0065424F">
            <w:pPr>
              <w:pStyle w:val="Prrafodelista"/>
              <w:numPr>
                <w:ilvl w:val="0"/>
                <w:numId w:val="16"/>
              </w:numPr>
              <w:spacing w:after="468" w:line="259" w:lineRule="auto"/>
              <w:rPr>
                <w:lang w:val="ca-ES"/>
              </w:rPr>
            </w:pPr>
            <w:r>
              <w:rPr>
                <w:lang w:val="ca-ES"/>
              </w:rPr>
              <w:t>El 57,14% del membres de la junta directiva són dones.</w:t>
            </w:r>
          </w:p>
        </w:tc>
      </w:tr>
    </w:tbl>
    <w:tbl>
      <w:tblPr>
        <w:tblStyle w:val="TableGrid"/>
        <w:tblpPr w:leftFromText="141" w:rightFromText="141" w:vertAnchor="text" w:horzAnchor="margin" w:tblpXSpec="center" w:tblpY="526"/>
        <w:tblW w:w="8711" w:type="dxa"/>
        <w:tblInd w:w="0" w:type="dxa"/>
        <w:tblCellMar>
          <w:top w:w="78" w:type="dxa"/>
          <w:left w:w="107" w:type="dxa"/>
          <w:right w:w="52" w:type="dxa"/>
        </w:tblCellMar>
        <w:tblLook w:val="04A0" w:firstRow="1" w:lastRow="0" w:firstColumn="1" w:lastColumn="0" w:noHBand="0" w:noVBand="1"/>
      </w:tblPr>
      <w:tblGrid>
        <w:gridCol w:w="8711"/>
      </w:tblGrid>
      <w:tr w:rsidR="0065424F" w:rsidRPr="00102A38" w14:paraId="0B45C993" w14:textId="77777777" w:rsidTr="0065424F">
        <w:trPr>
          <w:trHeight w:val="448"/>
        </w:trPr>
        <w:tc>
          <w:tcPr>
            <w:tcW w:w="871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5C037253" w14:textId="7B9A3EEC" w:rsidR="0065424F" w:rsidRPr="00E40A69" w:rsidRDefault="0065424F" w:rsidP="0065424F">
            <w:pPr>
              <w:spacing w:after="468" w:line="259" w:lineRule="auto"/>
              <w:rPr>
                <w:b/>
                <w:lang w:val="ca-ES"/>
              </w:rPr>
            </w:pPr>
            <w:r w:rsidRPr="00E40A69">
              <w:rPr>
                <w:b/>
                <w:lang w:val="ca-ES"/>
              </w:rPr>
              <w:t>R</w:t>
            </w:r>
            <w:r w:rsidR="00E40A69" w:rsidRPr="00E40A69">
              <w:rPr>
                <w:b/>
                <w:lang w:val="ca-ES"/>
              </w:rPr>
              <w:t>iscs laborals i salut laboral</w:t>
            </w:r>
          </w:p>
        </w:tc>
      </w:tr>
      <w:tr w:rsidR="0065424F" w:rsidRPr="00102A38" w14:paraId="752A85D0" w14:textId="77777777" w:rsidTr="0065424F">
        <w:trPr>
          <w:trHeight w:val="1122"/>
        </w:trPr>
        <w:tc>
          <w:tcPr>
            <w:tcW w:w="8711" w:type="dxa"/>
            <w:tcBorders>
              <w:top w:val="single" w:sz="4" w:space="0" w:color="000000"/>
              <w:left w:val="single" w:sz="4" w:space="0" w:color="000000"/>
              <w:bottom w:val="single" w:sz="4" w:space="0" w:color="000000"/>
              <w:right w:val="single" w:sz="4" w:space="0" w:color="000000"/>
            </w:tcBorders>
          </w:tcPr>
          <w:p w14:paraId="0F52C3B4" w14:textId="77777777" w:rsidR="0065424F" w:rsidRPr="00102A38" w:rsidRDefault="0065424F" w:rsidP="0065424F">
            <w:pPr>
              <w:spacing w:after="468" w:line="259" w:lineRule="auto"/>
            </w:pPr>
            <w:r>
              <w:t>Dacesma</w:t>
            </w:r>
            <w:r w:rsidRPr="00102A38">
              <w:t xml:space="preserve"> </w:t>
            </w:r>
            <w:r w:rsidRPr="00331F3A">
              <w:rPr>
                <w:lang w:val="ca-ES"/>
              </w:rPr>
              <w:t>dispo</w:t>
            </w:r>
            <w:r>
              <w:rPr>
                <w:lang w:val="ca-ES"/>
              </w:rPr>
              <w:t>sa</w:t>
            </w:r>
            <w:r w:rsidRPr="00331F3A">
              <w:rPr>
                <w:lang w:val="ca-ES"/>
              </w:rPr>
              <w:t xml:space="preserve"> d</w:t>
            </w:r>
            <w:r>
              <w:rPr>
                <w:lang w:val="ca-ES"/>
              </w:rPr>
              <w:t>’</w:t>
            </w:r>
            <w:r w:rsidRPr="00331F3A">
              <w:rPr>
                <w:lang w:val="ca-ES"/>
              </w:rPr>
              <w:t>un procedim</w:t>
            </w:r>
            <w:r>
              <w:rPr>
                <w:lang w:val="ca-ES"/>
              </w:rPr>
              <w:t>ent</w:t>
            </w:r>
            <w:r w:rsidRPr="00331F3A">
              <w:rPr>
                <w:lang w:val="ca-ES"/>
              </w:rPr>
              <w:t xml:space="preserve"> de prevenció de ri</w:t>
            </w:r>
            <w:r>
              <w:rPr>
                <w:lang w:val="ca-ES"/>
              </w:rPr>
              <w:t>scs</w:t>
            </w:r>
            <w:r w:rsidRPr="00331F3A">
              <w:rPr>
                <w:lang w:val="ca-ES"/>
              </w:rPr>
              <w:t xml:space="preserve"> laborals </w:t>
            </w:r>
            <w:r>
              <w:rPr>
                <w:lang w:val="ca-ES"/>
              </w:rPr>
              <w:t>i</w:t>
            </w:r>
            <w:r w:rsidRPr="00331F3A">
              <w:rPr>
                <w:lang w:val="ca-ES"/>
              </w:rPr>
              <w:t xml:space="preserve"> vigil</w:t>
            </w:r>
            <w:r>
              <w:rPr>
                <w:lang w:val="ca-ES"/>
              </w:rPr>
              <w:t>à</w:t>
            </w:r>
            <w:r w:rsidRPr="00331F3A">
              <w:rPr>
                <w:lang w:val="ca-ES"/>
              </w:rPr>
              <w:t>ncia de la salu</w:t>
            </w:r>
            <w:r>
              <w:rPr>
                <w:lang w:val="ca-ES"/>
              </w:rPr>
              <w:t>t</w:t>
            </w:r>
            <w:r w:rsidRPr="00331F3A">
              <w:rPr>
                <w:lang w:val="ca-ES"/>
              </w:rPr>
              <w:t xml:space="preserve">, </w:t>
            </w:r>
            <w:r>
              <w:rPr>
                <w:lang w:val="ca-ES"/>
              </w:rPr>
              <w:t>amb</w:t>
            </w:r>
            <w:r w:rsidRPr="00331F3A">
              <w:rPr>
                <w:lang w:val="ca-ES"/>
              </w:rPr>
              <w:t xml:space="preserve"> l</w:t>
            </w:r>
            <w:r>
              <w:rPr>
                <w:lang w:val="ca-ES"/>
              </w:rPr>
              <w:t>’</w:t>
            </w:r>
            <w:r w:rsidRPr="00331F3A">
              <w:rPr>
                <w:lang w:val="ca-ES"/>
              </w:rPr>
              <w:t>obje</w:t>
            </w:r>
            <w:r>
              <w:rPr>
                <w:lang w:val="ca-ES"/>
              </w:rPr>
              <w:t>c</w:t>
            </w:r>
            <w:r w:rsidRPr="00331F3A">
              <w:rPr>
                <w:lang w:val="ca-ES"/>
              </w:rPr>
              <w:t>ti</w:t>
            </w:r>
            <w:r>
              <w:rPr>
                <w:lang w:val="ca-ES"/>
              </w:rPr>
              <w:t>u</w:t>
            </w:r>
            <w:r w:rsidRPr="00331F3A">
              <w:rPr>
                <w:lang w:val="ca-ES"/>
              </w:rPr>
              <w:t xml:space="preserve"> de procurar un</w:t>
            </w:r>
            <w:r>
              <w:rPr>
                <w:lang w:val="ca-ES"/>
              </w:rPr>
              <w:t>e</w:t>
            </w:r>
            <w:r w:rsidRPr="00331F3A">
              <w:rPr>
                <w:lang w:val="ca-ES"/>
              </w:rPr>
              <w:t>s condicions de tr</w:t>
            </w:r>
            <w:r>
              <w:rPr>
                <w:lang w:val="ca-ES"/>
              </w:rPr>
              <w:t>eball</w:t>
            </w:r>
            <w:r w:rsidRPr="00331F3A">
              <w:rPr>
                <w:lang w:val="ca-ES"/>
              </w:rPr>
              <w:t xml:space="preserve"> segur</w:t>
            </w:r>
            <w:r>
              <w:rPr>
                <w:lang w:val="ca-ES"/>
              </w:rPr>
              <w:t>e</w:t>
            </w:r>
            <w:r w:rsidRPr="00331F3A">
              <w:rPr>
                <w:lang w:val="ca-ES"/>
              </w:rPr>
              <w:t xml:space="preserve">s </w:t>
            </w:r>
            <w:r>
              <w:rPr>
                <w:lang w:val="ca-ES"/>
              </w:rPr>
              <w:t>i</w:t>
            </w:r>
            <w:r w:rsidRPr="00331F3A">
              <w:rPr>
                <w:lang w:val="ca-ES"/>
              </w:rPr>
              <w:t xml:space="preserve"> saludables </w:t>
            </w:r>
            <w:r>
              <w:rPr>
                <w:lang w:val="ca-ES"/>
              </w:rPr>
              <w:t>i</w:t>
            </w:r>
            <w:r w:rsidRPr="00331F3A">
              <w:rPr>
                <w:lang w:val="ca-ES"/>
              </w:rPr>
              <w:t xml:space="preserve"> a</w:t>
            </w:r>
            <w:r>
              <w:rPr>
                <w:lang w:val="ca-ES"/>
              </w:rPr>
              <w:t>s</w:t>
            </w:r>
            <w:r w:rsidRPr="00331F3A">
              <w:rPr>
                <w:lang w:val="ca-ES"/>
              </w:rPr>
              <w:t>segurar el c</w:t>
            </w:r>
            <w:r>
              <w:rPr>
                <w:lang w:val="ca-ES"/>
              </w:rPr>
              <w:t>o</w:t>
            </w:r>
            <w:r w:rsidRPr="00331F3A">
              <w:rPr>
                <w:lang w:val="ca-ES"/>
              </w:rPr>
              <w:t>mplim</w:t>
            </w:r>
            <w:r>
              <w:rPr>
                <w:lang w:val="ca-ES"/>
              </w:rPr>
              <w:t>ent</w:t>
            </w:r>
            <w:r w:rsidRPr="00331F3A">
              <w:rPr>
                <w:lang w:val="ca-ES"/>
              </w:rPr>
              <w:t xml:space="preserve"> de la </w:t>
            </w:r>
            <w:r>
              <w:rPr>
                <w:lang w:val="ca-ES"/>
              </w:rPr>
              <w:t>l</w:t>
            </w:r>
            <w:r w:rsidRPr="00331F3A">
              <w:rPr>
                <w:lang w:val="ca-ES"/>
              </w:rPr>
              <w:t>le</w:t>
            </w:r>
            <w:r>
              <w:rPr>
                <w:lang w:val="ca-ES"/>
              </w:rPr>
              <w:t>i</w:t>
            </w:r>
            <w:r w:rsidRPr="00331F3A">
              <w:rPr>
                <w:lang w:val="ca-ES"/>
              </w:rPr>
              <w:t xml:space="preserve"> de prevenció de ri</w:t>
            </w:r>
            <w:r>
              <w:rPr>
                <w:lang w:val="ca-ES"/>
              </w:rPr>
              <w:t>sc</w:t>
            </w:r>
            <w:r w:rsidRPr="00331F3A">
              <w:rPr>
                <w:lang w:val="ca-ES"/>
              </w:rPr>
              <w:t>s laborals.</w:t>
            </w:r>
            <w:r w:rsidRPr="00102A38">
              <w:t xml:space="preserve"> </w:t>
            </w:r>
          </w:p>
        </w:tc>
      </w:tr>
    </w:tbl>
    <w:p w14:paraId="7FA818FE" w14:textId="77777777" w:rsidR="0065424F" w:rsidRDefault="0065424F" w:rsidP="0065424F">
      <w:pPr>
        <w:spacing w:after="468" w:line="259" w:lineRule="auto"/>
      </w:pPr>
    </w:p>
    <w:p w14:paraId="5D67AE81" w14:textId="77777777" w:rsidR="0065424F" w:rsidRDefault="0065424F" w:rsidP="00D42D62">
      <w:pPr>
        <w:rPr>
          <w:lang w:val="es-ES"/>
        </w:rPr>
      </w:pPr>
    </w:p>
    <w:p w14:paraId="6B5E39D7" w14:textId="18DDE91D" w:rsidR="0065424F" w:rsidRDefault="0065424F" w:rsidP="00D42D62">
      <w:pPr>
        <w:rPr>
          <w:lang w:val="es-ES"/>
        </w:rPr>
      </w:pPr>
    </w:p>
    <w:p w14:paraId="1444C8B1" w14:textId="2DD3E8E5" w:rsidR="0065424F" w:rsidRDefault="0065424F" w:rsidP="00D42D62">
      <w:pPr>
        <w:rPr>
          <w:lang w:val="es-ES"/>
        </w:rPr>
      </w:pPr>
    </w:p>
    <w:p w14:paraId="359A74AE" w14:textId="7B5C69F4" w:rsidR="0065424F" w:rsidRDefault="0065424F" w:rsidP="00D42D62">
      <w:pPr>
        <w:rPr>
          <w:lang w:val="es-ES"/>
        </w:rPr>
      </w:pPr>
    </w:p>
    <w:p w14:paraId="2359BD56" w14:textId="44C16448" w:rsidR="0065424F" w:rsidRDefault="0065424F" w:rsidP="00D42D62">
      <w:pPr>
        <w:rPr>
          <w:lang w:val="es-ES"/>
        </w:rPr>
      </w:pPr>
    </w:p>
    <w:p w14:paraId="4A310867" w14:textId="561C46FC" w:rsidR="0065424F" w:rsidRDefault="0065424F" w:rsidP="00D42D62">
      <w:pPr>
        <w:rPr>
          <w:lang w:val="es-ES"/>
        </w:rPr>
      </w:pPr>
    </w:p>
    <w:p w14:paraId="15DC1D26" w14:textId="3856E7FD" w:rsidR="0065424F" w:rsidRDefault="0065424F" w:rsidP="00D42D62">
      <w:pPr>
        <w:rPr>
          <w:lang w:val="es-ES"/>
        </w:rPr>
      </w:pPr>
    </w:p>
    <w:p w14:paraId="790E9CB0" w14:textId="77777777" w:rsidR="0065424F" w:rsidRDefault="0065424F" w:rsidP="00D42D62">
      <w:pPr>
        <w:rPr>
          <w:lang w:val="es-ES"/>
        </w:rPr>
      </w:pPr>
    </w:p>
    <w:p w14:paraId="680ADFBF" w14:textId="4B474B0A" w:rsidR="0065424F" w:rsidRDefault="0065424F" w:rsidP="00D42D62">
      <w:pPr>
        <w:rPr>
          <w:lang w:val="es-ES"/>
        </w:rPr>
      </w:pPr>
    </w:p>
    <w:p w14:paraId="0916AAC2" w14:textId="77777777" w:rsidR="00E40A69" w:rsidRPr="00D42D62" w:rsidRDefault="00E40A69" w:rsidP="00D42D62">
      <w:pPr>
        <w:rPr>
          <w:lang w:val="es-ES"/>
        </w:rPr>
      </w:pPr>
    </w:p>
    <w:p w14:paraId="37CBA746" w14:textId="0E20A4FA" w:rsidR="00D42D62" w:rsidRDefault="002934D6" w:rsidP="006E1094">
      <w:pPr>
        <w:pStyle w:val="Ttulo1"/>
        <w:numPr>
          <w:ilvl w:val="0"/>
          <w:numId w:val="15"/>
        </w:numPr>
        <w:spacing w:before="0" w:line="276" w:lineRule="auto"/>
        <w:rPr>
          <w:lang w:val="es-ES"/>
        </w:rPr>
      </w:pPr>
      <w:r>
        <w:rPr>
          <w:lang w:val="es-ES"/>
        </w:rPr>
        <w:t>PLA D’ACCIÓ</w:t>
      </w:r>
    </w:p>
    <w:p w14:paraId="1565B695" w14:textId="77777777" w:rsidR="0065424F" w:rsidRPr="0065424F" w:rsidRDefault="0065424F" w:rsidP="0065424F">
      <w:pPr>
        <w:rPr>
          <w:lang w:val="es-ES"/>
        </w:rPr>
      </w:pPr>
    </w:p>
    <w:tbl>
      <w:tblPr>
        <w:tblStyle w:val="TableGrid"/>
        <w:tblpPr w:leftFromText="141" w:rightFromText="141" w:vertAnchor="text" w:horzAnchor="margin" w:tblpXSpec="center" w:tblpY="593"/>
        <w:tblW w:w="8497" w:type="dxa"/>
        <w:tblInd w:w="0" w:type="dxa"/>
        <w:tblCellMar>
          <w:top w:w="78" w:type="dxa"/>
          <w:left w:w="107" w:type="dxa"/>
          <w:right w:w="75" w:type="dxa"/>
        </w:tblCellMar>
        <w:tblLook w:val="04A0" w:firstRow="1" w:lastRow="0" w:firstColumn="1" w:lastColumn="0" w:noHBand="0" w:noVBand="1"/>
      </w:tblPr>
      <w:tblGrid>
        <w:gridCol w:w="3112"/>
        <w:gridCol w:w="5385"/>
      </w:tblGrid>
      <w:tr w:rsidR="00B13D49" w:rsidRPr="00B13D49" w14:paraId="118BFC16" w14:textId="77777777" w:rsidTr="0065424F">
        <w:trPr>
          <w:trHeight w:val="448"/>
        </w:trPr>
        <w:tc>
          <w:tcPr>
            <w:tcW w:w="3112" w:type="dxa"/>
            <w:tcBorders>
              <w:top w:val="single" w:sz="4" w:space="0" w:color="7E7E7E"/>
              <w:left w:val="single" w:sz="4" w:space="0" w:color="7E7E7E"/>
              <w:bottom w:val="single" w:sz="4" w:space="0" w:color="7E7E7E"/>
              <w:right w:val="single" w:sz="4" w:space="0" w:color="7E7E7E"/>
            </w:tcBorders>
            <w:shd w:val="clear" w:color="auto" w:fill="95B3D7" w:themeFill="accent1" w:themeFillTint="99"/>
          </w:tcPr>
          <w:p w14:paraId="36527CFC" w14:textId="0167890F" w:rsidR="00B13D49" w:rsidRPr="00B13D49" w:rsidRDefault="00B13D49" w:rsidP="00B13D49">
            <w:pPr>
              <w:spacing w:line="259" w:lineRule="auto"/>
              <w:rPr>
                <w:b/>
                <w:color w:val="244061" w:themeColor="accent1" w:themeShade="80"/>
                <w:lang w:val="ca-ES"/>
              </w:rPr>
            </w:pPr>
            <w:r w:rsidRPr="00B13D49">
              <w:rPr>
                <w:b/>
                <w:lang w:val="ca-ES"/>
              </w:rPr>
              <w:t xml:space="preserve">Àrees </w:t>
            </w:r>
            <w:r w:rsidRPr="00B13D49">
              <w:rPr>
                <w:b/>
                <w:lang w:val="ca-ES"/>
              </w:rPr>
              <w:t>de actuació</w:t>
            </w:r>
          </w:p>
        </w:tc>
        <w:tc>
          <w:tcPr>
            <w:tcW w:w="5385" w:type="dxa"/>
            <w:tcBorders>
              <w:top w:val="single" w:sz="4" w:space="0" w:color="7E7E7E"/>
              <w:left w:val="single" w:sz="4" w:space="0" w:color="7E7E7E"/>
              <w:bottom w:val="single" w:sz="4" w:space="0" w:color="7E7E7E"/>
              <w:right w:val="single" w:sz="4" w:space="0" w:color="7E7E7E"/>
            </w:tcBorders>
            <w:shd w:val="clear" w:color="auto" w:fill="95B3D7" w:themeFill="accent1" w:themeFillTint="99"/>
          </w:tcPr>
          <w:p w14:paraId="1591B2FB" w14:textId="5D273AA3" w:rsidR="00B13D49" w:rsidRPr="00B13D49" w:rsidRDefault="00B13D49" w:rsidP="00B13D49">
            <w:pPr>
              <w:spacing w:line="259" w:lineRule="auto"/>
              <w:rPr>
                <w:b/>
                <w:color w:val="244061" w:themeColor="accent1" w:themeShade="80"/>
                <w:lang w:val="ca-ES"/>
              </w:rPr>
            </w:pPr>
            <w:r w:rsidRPr="00B13D49">
              <w:rPr>
                <w:b/>
                <w:lang w:val="ca-ES"/>
              </w:rPr>
              <w:t>Accion</w:t>
            </w:r>
            <w:r w:rsidRPr="00B13D49">
              <w:rPr>
                <w:b/>
                <w:lang w:val="ca-ES"/>
              </w:rPr>
              <w:t>s</w:t>
            </w:r>
          </w:p>
        </w:tc>
      </w:tr>
      <w:tr w:rsidR="00B13D49" w:rsidRPr="00B13D49" w14:paraId="4505EDC2" w14:textId="77777777" w:rsidTr="00B13D49">
        <w:trPr>
          <w:trHeight w:val="1091"/>
        </w:trPr>
        <w:tc>
          <w:tcPr>
            <w:tcW w:w="3112" w:type="dxa"/>
            <w:tcBorders>
              <w:top w:val="single" w:sz="4" w:space="0" w:color="7E7E7E"/>
              <w:left w:val="single" w:sz="4" w:space="0" w:color="7E7E7E"/>
              <w:bottom w:val="single" w:sz="4" w:space="0" w:color="7E7E7E"/>
              <w:right w:val="single" w:sz="4" w:space="0" w:color="7E7E7E"/>
            </w:tcBorders>
            <w:vAlign w:val="center"/>
          </w:tcPr>
          <w:p w14:paraId="4252949C" w14:textId="4B0A7494" w:rsidR="00B13D49" w:rsidRPr="00B13D49" w:rsidRDefault="00B13D49" w:rsidP="00B13D49">
            <w:pPr>
              <w:spacing w:line="259" w:lineRule="auto"/>
              <w:rPr>
                <w:lang w:val="ca-ES"/>
              </w:rPr>
            </w:pPr>
            <w:r>
              <w:rPr>
                <w:lang w:val="ca-ES"/>
              </w:rPr>
              <w:t>Àrea de selecció</w:t>
            </w:r>
          </w:p>
        </w:tc>
        <w:tc>
          <w:tcPr>
            <w:tcW w:w="5385" w:type="dxa"/>
            <w:tcBorders>
              <w:top w:val="single" w:sz="4" w:space="0" w:color="7E7E7E"/>
              <w:left w:val="single" w:sz="4" w:space="0" w:color="7E7E7E"/>
              <w:bottom w:val="single" w:sz="4" w:space="0" w:color="7E7E7E"/>
              <w:right w:val="single" w:sz="4" w:space="0" w:color="7E7E7E"/>
            </w:tcBorders>
          </w:tcPr>
          <w:p w14:paraId="59DA5E4E" w14:textId="41F1F3E1" w:rsidR="00B13D49" w:rsidRDefault="00B13D49" w:rsidP="00B13D49">
            <w:pPr>
              <w:spacing w:line="259" w:lineRule="auto"/>
              <w:rPr>
                <w:lang w:val="ca-ES"/>
              </w:rPr>
            </w:pPr>
            <w:r>
              <w:rPr>
                <w:lang w:val="ca-ES"/>
              </w:rPr>
              <w:t xml:space="preserve">Es segueixen criteris de professionalitat a l’hora de seleccionar una persona treballadora, independentment del sexe i la situació familiar. </w:t>
            </w:r>
          </w:p>
          <w:p w14:paraId="4DB21CC1" w14:textId="7A25E2B0" w:rsidR="00B13D49" w:rsidRPr="00B13D49" w:rsidRDefault="00B13D49" w:rsidP="00B13D49">
            <w:pPr>
              <w:spacing w:line="259" w:lineRule="auto"/>
              <w:rPr>
                <w:lang w:val="ca-ES"/>
              </w:rPr>
            </w:pPr>
          </w:p>
        </w:tc>
      </w:tr>
      <w:tr w:rsidR="00B13D49" w:rsidRPr="00B13D49" w14:paraId="33058136" w14:textId="77777777" w:rsidTr="00B13D49">
        <w:trPr>
          <w:trHeight w:val="1410"/>
        </w:trPr>
        <w:tc>
          <w:tcPr>
            <w:tcW w:w="3112" w:type="dxa"/>
            <w:tcBorders>
              <w:top w:val="single" w:sz="4" w:space="0" w:color="7E7E7E"/>
              <w:left w:val="single" w:sz="4" w:space="0" w:color="7E7E7E"/>
              <w:bottom w:val="single" w:sz="4" w:space="0" w:color="7E7E7E"/>
              <w:right w:val="single" w:sz="4" w:space="0" w:color="7E7E7E"/>
            </w:tcBorders>
            <w:vAlign w:val="center"/>
          </w:tcPr>
          <w:p w14:paraId="0F7EF68F" w14:textId="667FC144" w:rsidR="00B13D49" w:rsidRPr="00B13D49" w:rsidRDefault="00B13D49" w:rsidP="00B13D49">
            <w:pPr>
              <w:spacing w:line="259" w:lineRule="auto"/>
              <w:rPr>
                <w:lang w:val="ca-ES"/>
              </w:rPr>
            </w:pPr>
            <w:r>
              <w:rPr>
                <w:lang w:val="ca-ES"/>
              </w:rPr>
              <w:t xml:space="preserve">Àrea d’ordenació del temps de treball </w:t>
            </w:r>
          </w:p>
        </w:tc>
        <w:tc>
          <w:tcPr>
            <w:tcW w:w="5385" w:type="dxa"/>
            <w:tcBorders>
              <w:top w:val="single" w:sz="4" w:space="0" w:color="7E7E7E"/>
              <w:left w:val="single" w:sz="4" w:space="0" w:color="7E7E7E"/>
              <w:bottom w:val="single" w:sz="4" w:space="0" w:color="7E7E7E"/>
              <w:right w:val="single" w:sz="4" w:space="0" w:color="7E7E7E"/>
            </w:tcBorders>
          </w:tcPr>
          <w:p w14:paraId="2993E7FD" w14:textId="59A1FA4B" w:rsidR="00B13D49" w:rsidRDefault="00B13D49" w:rsidP="00B13D49">
            <w:pPr>
              <w:spacing w:line="259" w:lineRule="auto"/>
              <w:rPr>
                <w:lang w:val="ca-ES"/>
              </w:rPr>
            </w:pPr>
            <w:r>
              <w:rPr>
                <w:lang w:val="ca-ES"/>
              </w:rPr>
              <w:t xml:space="preserve">La ordenació del temps de treball s’estableix en funció del servei/activitat/departament al que està assignat la persona treballadora. Independentment del seu sexe. </w:t>
            </w:r>
          </w:p>
          <w:p w14:paraId="03D8E63E" w14:textId="0079EC6F" w:rsidR="00B13D49" w:rsidRPr="00B13D49" w:rsidRDefault="00B13D49" w:rsidP="00B13D49">
            <w:pPr>
              <w:spacing w:line="259" w:lineRule="auto"/>
              <w:rPr>
                <w:lang w:val="ca-ES"/>
              </w:rPr>
            </w:pPr>
          </w:p>
        </w:tc>
      </w:tr>
      <w:tr w:rsidR="00B13D49" w:rsidRPr="00B13D49" w14:paraId="33BBDA7A" w14:textId="77777777" w:rsidTr="00B13D49">
        <w:trPr>
          <w:trHeight w:val="1729"/>
        </w:trPr>
        <w:tc>
          <w:tcPr>
            <w:tcW w:w="3112" w:type="dxa"/>
            <w:tcBorders>
              <w:top w:val="single" w:sz="4" w:space="0" w:color="7E7E7E"/>
              <w:left w:val="single" w:sz="4" w:space="0" w:color="7E7E7E"/>
              <w:bottom w:val="single" w:sz="4" w:space="0" w:color="7E7E7E"/>
              <w:right w:val="single" w:sz="4" w:space="0" w:color="7E7E7E"/>
            </w:tcBorders>
            <w:vAlign w:val="center"/>
          </w:tcPr>
          <w:p w14:paraId="753AC04B" w14:textId="20E610FB" w:rsidR="00B13D49" w:rsidRPr="00B13D49" w:rsidRDefault="00B13D49" w:rsidP="00B13D49">
            <w:pPr>
              <w:spacing w:line="259" w:lineRule="auto"/>
              <w:rPr>
                <w:lang w:val="ca-ES"/>
              </w:rPr>
            </w:pPr>
            <w:r>
              <w:rPr>
                <w:lang w:val="ca-ES"/>
              </w:rPr>
              <w:lastRenderedPageBreak/>
              <w:t xml:space="preserve">Àrea de condicions de feina </w:t>
            </w:r>
          </w:p>
        </w:tc>
        <w:tc>
          <w:tcPr>
            <w:tcW w:w="5385" w:type="dxa"/>
            <w:tcBorders>
              <w:top w:val="single" w:sz="4" w:space="0" w:color="7E7E7E"/>
              <w:left w:val="single" w:sz="4" w:space="0" w:color="7E7E7E"/>
              <w:bottom w:val="single" w:sz="4" w:space="0" w:color="7E7E7E"/>
              <w:right w:val="single" w:sz="4" w:space="0" w:color="7E7E7E"/>
            </w:tcBorders>
          </w:tcPr>
          <w:p w14:paraId="69EFE89E" w14:textId="43206B51" w:rsidR="00B13D49" w:rsidRPr="00B13D49" w:rsidRDefault="00B13D49" w:rsidP="00B13D49">
            <w:pPr>
              <w:spacing w:line="259" w:lineRule="auto"/>
              <w:rPr>
                <w:lang w:val="ca-ES"/>
              </w:rPr>
            </w:pPr>
            <w:r>
              <w:rPr>
                <w:lang w:val="ca-ES"/>
              </w:rPr>
              <w:t>Les condicions de feina s’estableixen en funció del servei/activitat/departament al que està assignat la persona treballadora.</w:t>
            </w:r>
          </w:p>
        </w:tc>
      </w:tr>
      <w:tr w:rsidR="00B13D49" w:rsidRPr="00B13D49" w14:paraId="2CBDEE35" w14:textId="77777777" w:rsidTr="00B13D49">
        <w:trPr>
          <w:trHeight w:val="1730"/>
        </w:trPr>
        <w:tc>
          <w:tcPr>
            <w:tcW w:w="3112" w:type="dxa"/>
            <w:tcBorders>
              <w:top w:val="single" w:sz="4" w:space="0" w:color="7E7E7E"/>
              <w:left w:val="single" w:sz="4" w:space="0" w:color="7E7E7E"/>
              <w:bottom w:val="single" w:sz="4" w:space="0" w:color="7E7E7E"/>
              <w:right w:val="single" w:sz="4" w:space="0" w:color="7E7E7E"/>
            </w:tcBorders>
            <w:vAlign w:val="center"/>
          </w:tcPr>
          <w:p w14:paraId="48B9556F" w14:textId="4024B3C8" w:rsidR="00B13D49" w:rsidRPr="00B13D49" w:rsidRDefault="00B13D49" w:rsidP="00B13D49">
            <w:pPr>
              <w:spacing w:line="259" w:lineRule="auto"/>
              <w:rPr>
                <w:lang w:val="ca-ES"/>
              </w:rPr>
            </w:pPr>
            <w:r>
              <w:rPr>
                <w:lang w:val="ca-ES"/>
              </w:rPr>
              <w:t xml:space="preserve">Àrea de formació </w:t>
            </w:r>
          </w:p>
        </w:tc>
        <w:tc>
          <w:tcPr>
            <w:tcW w:w="5385" w:type="dxa"/>
            <w:tcBorders>
              <w:top w:val="single" w:sz="4" w:space="0" w:color="7E7E7E"/>
              <w:left w:val="single" w:sz="4" w:space="0" w:color="7E7E7E"/>
              <w:bottom w:val="single" w:sz="4" w:space="0" w:color="7E7E7E"/>
              <w:right w:val="single" w:sz="4" w:space="0" w:color="7E7E7E"/>
            </w:tcBorders>
          </w:tcPr>
          <w:p w14:paraId="53E090B1" w14:textId="71448A6B" w:rsidR="00B13D49" w:rsidRDefault="00B13D49" w:rsidP="00B13D49">
            <w:pPr>
              <w:spacing w:line="259" w:lineRule="auto"/>
              <w:rPr>
                <w:lang w:val="ca-ES"/>
              </w:rPr>
            </w:pPr>
            <w:r>
              <w:rPr>
                <w:lang w:val="ca-ES"/>
              </w:rPr>
              <w:t>La formació que s’ofereix i es sol·licita va destinada a totes les persones treballadores, independentment del sexe. No s’observa necessitat de formació específica en l’àmbit de la igualtat de gènere.</w:t>
            </w:r>
          </w:p>
          <w:p w14:paraId="090F585F" w14:textId="6D7F1544" w:rsidR="00B13D49" w:rsidRPr="00B13D49" w:rsidRDefault="00B13D49" w:rsidP="00B13D49">
            <w:pPr>
              <w:spacing w:line="259" w:lineRule="auto"/>
              <w:rPr>
                <w:lang w:val="ca-ES"/>
              </w:rPr>
            </w:pPr>
          </w:p>
        </w:tc>
      </w:tr>
      <w:tr w:rsidR="00B13D49" w:rsidRPr="00B13D49" w14:paraId="36656C5F" w14:textId="77777777" w:rsidTr="00B13D49">
        <w:trPr>
          <w:trHeight w:val="770"/>
        </w:trPr>
        <w:tc>
          <w:tcPr>
            <w:tcW w:w="3112" w:type="dxa"/>
            <w:tcBorders>
              <w:top w:val="single" w:sz="4" w:space="0" w:color="7E7E7E"/>
              <w:left w:val="single" w:sz="4" w:space="0" w:color="7E7E7E"/>
              <w:bottom w:val="single" w:sz="4" w:space="0" w:color="7E7E7E"/>
              <w:right w:val="single" w:sz="4" w:space="0" w:color="7E7E7E"/>
            </w:tcBorders>
          </w:tcPr>
          <w:p w14:paraId="0D683BDA" w14:textId="5811291C" w:rsidR="00B13D49" w:rsidRPr="00B13D49" w:rsidRDefault="0009772F" w:rsidP="00B13D49">
            <w:pPr>
              <w:spacing w:line="259" w:lineRule="auto"/>
              <w:rPr>
                <w:lang w:val="ca-ES"/>
              </w:rPr>
            </w:pPr>
            <w:r>
              <w:rPr>
                <w:lang w:val="ca-ES"/>
              </w:rPr>
              <w:t xml:space="preserve">Àrea de riscos laborals i salut laboral </w:t>
            </w:r>
          </w:p>
        </w:tc>
        <w:tc>
          <w:tcPr>
            <w:tcW w:w="5385" w:type="dxa"/>
            <w:tcBorders>
              <w:top w:val="single" w:sz="4" w:space="0" w:color="7E7E7E"/>
              <w:left w:val="single" w:sz="4" w:space="0" w:color="7E7E7E"/>
              <w:bottom w:val="single" w:sz="4" w:space="0" w:color="7E7E7E"/>
              <w:right w:val="single" w:sz="4" w:space="0" w:color="7E7E7E"/>
            </w:tcBorders>
          </w:tcPr>
          <w:p w14:paraId="5EB0DE2D" w14:textId="1A632137" w:rsidR="0009772F" w:rsidRDefault="0009772F" w:rsidP="00B13D49">
            <w:pPr>
              <w:spacing w:line="259" w:lineRule="auto"/>
              <w:rPr>
                <w:lang w:val="ca-ES"/>
              </w:rPr>
            </w:pPr>
            <w:r>
              <w:rPr>
                <w:lang w:val="ca-ES"/>
              </w:rPr>
              <w:t>L’empresa de prevenció de riscos laborals té en compte les condicions de risc laboral relacionades amb la dona: embaràs, lactància,...</w:t>
            </w:r>
          </w:p>
          <w:p w14:paraId="72CCD071" w14:textId="6494EC4E" w:rsidR="00B13D49" w:rsidRPr="00B13D49" w:rsidRDefault="00B13D49" w:rsidP="00B13D49">
            <w:pPr>
              <w:spacing w:line="259" w:lineRule="auto"/>
              <w:rPr>
                <w:lang w:val="ca-ES"/>
              </w:rPr>
            </w:pPr>
          </w:p>
        </w:tc>
      </w:tr>
      <w:tr w:rsidR="00B13D49" w:rsidRPr="00B13D49" w14:paraId="4F4DF6D0" w14:textId="77777777" w:rsidTr="00B13D49">
        <w:trPr>
          <w:trHeight w:val="1090"/>
        </w:trPr>
        <w:tc>
          <w:tcPr>
            <w:tcW w:w="3112" w:type="dxa"/>
            <w:tcBorders>
              <w:top w:val="single" w:sz="4" w:space="0" w:color="7E7E7E"/>
              <w:left w:val="single" w:sz="4" w:space="0" w:color="7E7E7E"/>
              <w:bottom w:val="single" w:sz="4" w:space="0" w:color="7E7E7E"/>
              <w:right w:val="single" w:sz="4" w:space="0" w:color="7E7E7E"/>
            </w:tcBorders>
            <w:vAlign w:val="center"/>
          </w:tcPr>
          <w:p w14:paraId="6BFB52F3" w14:textId="53F94A9E" w:rsidR="00B13D49" w:rsidRPr="00B13D49" w:rsidRDefault="0009772F" w:rsidP="00B13D49">
            <w:pPr>
              <w:spacing w:line="259" w:lineRule="auto"/>
              <w:rPr>
                <w:lang w:val="ca-ES"/>
              </w:rPr>
            </w:pPr>
            <w:r>
              <w:rPr>
                <w:lang w:val="ca-ES"/>
              </w:rPr>
              <w:t xml:space="preserve">Àrea de representativitat </w:t>
            </w:r>
          </w:p>
        </w:tc>
        <w:tc>
          <w:tcPr>
            <w:tcW w:w="5385" w:type="dxa"/>
            <w:tcBorders>
              <w:top w:val="single" w:sz="4" w:space="0" w:color="7E7E7E"/>
              <w:left w:val="single" w:sz="4" w:space="0" w:color="7E7E7E"/>
              <w:bottom w:val="single" w:sz="4" w:space="0" w:color="7E7E7E"/>
              <w:right w:val="single" w:sz="4" w:space="0" w:color="7E7E7E"/>
            </w:tcBorders>
          </w:tcPr>
          <w:p w14:paraId="29D236AE" w14:textId="54905DD2" w:rsidR="0009772F" w:rsidRDefault="0009772F" w:rsidP="00B13D49">
            <w:pPr>
              <w:spacing w:line="259" w:lineRule="auto"/>
              <w:rPr>
                <w:lang w:val="ca-ES"/>
              </w:rPr>
            </w:pPr>
            <w:r>
              <w:rPr>
                <w:lang w:val="ca-ES"/>
              </w:rPr>
              <w:t xml:space="preserve">Hi ha major representació de la dona en tot el servei i llocs de feina, així com en la representació a la Junta Directiva. </w:t>
            </w:r>
          </w:p>
          <w:p w14:paraId="23AA1756" w14:textId="416C1C7A" w:rsidR="00B13D49" w:rsidRPr="00B13D49" w:rsidRDefault="00B13D49" w:rsidP="00B13D49">
            <w:pPr>
              <w:spacing w:line="259" w:lineRule="auto"/>
              <w:rPr>
                <w:lang w:val="ca-ES"/>
              </w:rPr>
            </w:pPr>
          </w:p>
        </w:tc>
      </w:tr>
      <w:tr w:rsidR="00B13D49" w:rsidRPr="00B13D49" w14:paraId="02780210" w14:textId="77777777" w:rsidTr="00B13D49">
        <w:trPr>
          <w:trHeight w:val="1091"/>
        </w:trPr>
        <w:tc>
          <w:tcPr>
            <w:tcW w:w="3112" w:type="dxa"/>
            <w:tcBorders>
              <w:top w:val="single" w:sz="4" w:space="0" w:color="7E7E7E"/>
              <w:left w:val="single" w:sz="4" w:space="0" w:color="7E7E7E"/>
              <w:bottom w:val="single" w:sz="4" w:space="0" w:color="7E7E7E"/>
              <w:right w:val="single" w:sz="4" w:space="0" w:color="7E7E7E"/>
            </w:tcBorders>
          </w:tcPr>
          <w:p w14:paraId="7D0268B8" w14:textId="00BB5633" w:rsidR="00B13D49" w:rsidRPr="00B13D49" w:rsidRDefault="0009772F" w:rsidP="00B13D49">
            <w:pPr>
              <w:spacing w:line="259" w:lineRule="auto"/>
              <w:rPr>
                <w:lang w:val="ca-ES"/>
              </w:rPr>
            </w:pPr>
            <w:r>
              <w:rPr>
                <w:lang w:val="ca-ES"/>
              </w:rPr>
              <w:t xml:space="preserve">Àrea de comunicació, llenguatge no sexista i imatge no sexista </w:t>
            </w:r>
          </w:p>
        </w:tc>
        <w:tc>
          <w:tcPr>
            <w:tcW w:w="5385" w:type="dxa"/>
            <w:tcBorders>
              <w:top w:val="single" w:sz="4" w:space="0" w:color="7E7E7E"/>
              <w:left w:val="single" w:sz="4" w:space="0" w:color="7E7E7E"/>
              <w:bottom w:val="single" w:sz="4" w:space="0" w:color="7E7E7E"/>
              <w:right w:val="single" w:sz="4" w:space="0" w:color="7E7E7E"/>
            </w:tcBorders>
          </w:tcPr>
          <w:p w14:paraId="03ADA3AD" w14:textId="132926D3" w:rsidR="0009772F" w:rsidRDefault="0009772F" w:rsidP="00B13D49">
            <w:pPr>
              <w:spacing w:line="259" w:lineRule="auto"/>
              <w:rPr>
                <w:lang w:val="ca-ES"/>
              </w:rPr>
            </w:pPr>
            <w:r>
              <w:rPr>
                <w:lang w:val="ca-ES"/>
              </w:rPr>
              <w:t xml:space="preserve">La responsabilitat de comunicació forma part de la comissió d’igualtat, vetlarà perquè no s’utilitzi un llenguatge ni imatge sexista en l’entitat. </w:t>
            </w:r>
          </w:p>
          <w:p w14:paraId="60784EE8" w14:textId="2CC318DD" w:rsidR="00B13D49" w:rsidRPr="00B13D49" w:rsidRDefault="00B13D49" w:rsidP="00B13D49">
            <w:pPr>
              <w:spacing w:line="259" w:lineRule="auto"/>
              <w:rPr>
                <w:lang w:val="ca-ES"/>
              </w:rPr>
            </w:pPr>
          </w:p>
        </w:tc>
      </w:tr>
      <w:tr w:rsidR="00B13D49" w:rsidRPr="00B13D49" w14:paraId="283C94ED" w14:textId="77777777" w:rsidTr="00B13D49">
        <w:trPr>
          <w:trHeight w:val="1410"/>
        </w:trPr>
        <w:tc>
          <w:tcPr>
            <w:tcW w:w="3112" w:type="dxa"/>
            <w:tcBorders>
              <w:top w:val="single" w:sz="4" w:space="0" w:color="7E7E7E"/>
              <w:left w:val="single" w:sz="4" w:space="0" w:color="7E7E7E"/>
              <w:bottom w:val="single" w:sz="4" w:space="0" w:color="7E7E7E"/>
              <w:right w:val="single" w:sz="4" w:space="0" w:color="7E7E7E"/>
            </w:tcBorders>
            <w:vAlign w:val="center"/>
          </w:tcPr>
          <w:p w14:paraId="50F3C2E1" w14:textId="7789E72D" w:rsidR="00B13D49" w:rsidRPr="00B13D49" w:rsidRDefault="0009772F" w:rsidP="00B13D49">
            <w:pPr>
              <w:spacing w:line="259" w:lineRule="auto"/>
              <w:rPr>
                <w:lang w:val="ca-ES"/>
              </w:rPr>
            </w:pPr>
            <w:r>
              <w:rPr>
                <w:lang w:val="ca-ES"/>
              </w:rPr>
              <w:t xml:space="preserve">Àrea d’accions específiques per a dones en situació de risc d’exclusió </w:t>
            </w:r>
          </w:p>
        </w:tc>
        <w:tc>
          <w:tcPr>
            <w:tcW w:w="5385" w:type="dxa"/>
            <w:tcBorders>
              <w:top w:val="single" w:sz="4" w:space="0" w:color="7E7E7E"/>
              <w:left w:val="single" w:sz="4" w:space="0" w:color="7E7E7E"/>
              <w:bottom w:val="single" w:sz="4" w:space="0" w:color="7E7E7E"/>
              <w:right w:val="single" w:sz="4" w:space="0" w:color="7E7E7E"/>
            </w:tcBorders>
          </w:tcPr>
          <w:p w14:paraId="60149D6B" w14:textId="60C70F72" w:rsidR="0009772F" w:rsidRDefault="0009772F" w:rsidP="00B13D49">
            <w:pPr>
              <w:spacing w:line="259" w:lineRule="auto"/>
              <w:rPr>
                <w:lang w:val="ca-ES"/>
              </w:rPr>
            </w:pPr>
            <w:r>
              <w:rPr>
                <w:lang w:val="ca-ES"/>
              </w:rPr>
              <w:t xml:space="preserve">No es porten a terme accions específiques per a dones en situació de risc d’exclusió. Si s’identifica algun cas es tractarà pel comitè d’ètica per valorar les accions a seguir. </w:t>
            </w:r>
          </w:p>
          <w:p w14:paraId="32880BE1" w14:textId="4FA8829F" w:rsidR="00B13D49" w:rsidRPr="00B13D49" w:rsidRDefault="00B13D49" w:rsidP="00B13D49">
            <w:pPr>
              <w:spacing w:line="259" w:lineRule="auto"/>
              <w:rPr>
                <w:lang w:val="ca-ES"/>
              </w:rPr>
            </w:pPr>
          </w:p>
        </w:tc>
      </w:tr>
    </w:tbl>
    <w:p w14:paraId="1DBB2A6B" w14:textId="23D6A866" w:rsidR="00E467EA" w:rsidRDefault="00E467EA" w:rsidP="001B0F36">
      <w:pPr>
        <w:spacing w:line="276" w:lineRule="auto"/>
        <w:rPr>
          <w:b/>
          <w:lang w:val="ca-ES"/>
        </w:rPr>
      </w:pPr>
    </w:p>
    <w:p w14:paraId="733498B9" w14:textId="77777777" w:rsidR="00B13D49" w:rsidRDefault="00B13D49" w:rsidP="00B13D49">
      <w:pPr>
        <w:spacing w:line="259" w:lineRule="auto"/>
        <w:rPr>
          <w:b/>
          <w:color w:val="244061" w:themeColor="accent1" w:themeShade="80"/>
        </w:rPr>
      </w:pPr>
    </w:p>
    <w:p w14:paraId="5E63A34E" w14:textId="77777777" w:rsidR="00B13D49" w:rsidRPr="00B13D49" w:rsidRDefault="00B13D49" w:rsidP="00B13D49">
      <w:pPr>
        <w:spacing w:after="81"/>
        <w:ind w:right="40"/>
        <w:rPr>
          <w:lang w:val="ca-ES"/>
        </w:rPr>
      </w:pPr>
    </w:p>
    <w:p w14:paraId="2F7CD7A8" w14:textId="77777777" w:rsidR="00B13D49" w:rsidRPr="00B13D49" w:rsidRDefault="00B13D49" w:rsidP="00B13D49">
      <w:pPr>
        <w:spacing w:after="81"/>
        <w:ind w:right="40"/>
        <w:rPr>
          <w:lang w:val="ca-ES"/>
        </w:rPr>
      </w:pPr>
    </w:p>
    <w:p w14:paraId="636A0638" w14:textId="77777777" w:rsidR="00B13D49" w:rsidRPr="00B13D49" w:rsidRDefault="00B13D49" w:rsidP="00B13D49">
      <w:pPr>
        <w:spacing w:after="81"/>
        <w:ind w:right="40"/>
        <w:rPr>
          <w:lang w:val="ca-ES"/>
        </w:rPr>
      </w:pPr>
    </w:p>
    <w:p w14:paraId="7179094E" w14:textId="77777777" w:rsidR="00E467EA" w:rsidRDefault="00E467EA" w:rsidP="001B0F36">
      <w:pPr>
        <w:spacing w:line="276" w:lineRule="auto"/>
        <w:rPr>
          <w:b/>
          <w:lang w:val="ca-ES"/>
        </w:rPr>
      </w:pPr>
    </w:p>
    <w:p w14:paraId="38472620" w14:textId="1C8E780A" w:rsidR="00E467EA" w:rsidRDefault="00E467EA" w:rsidP="00E467EA">
      <w:pPr>
        <w:rPr>
          <w:lang w:val="es-ES"/>
        </w:rPr>
      </w:pPr>
    </w:p>
    <w:p w14:paraId="209FC604" w14:textId="5F06BADD" w:rsidR="00E467EA" w:rsidRDefault="00E467EA" w:rsidP="00E467EA">
      <w:pPr>
        <w:rPr>
          <w:lang w:val="es-ES"/>
        </w:rPr>
      </w:pPr>
    </w:p>
    <w:p w14:paraId="203B9BF6" w14:textId="7BB0B3AA" w:rsidR="00E467EA" w:rsidRDefault="00E467EA" w:rsidP="00E467EA">
      <w:pPr>
        <w:rPr>
          <w:lang w:val="es-ES"/>
        </w:rPr>
      </w:pPr>
    </w:p>
    <w:p w14:paraId="44E97246" w14:textId="77777777" w:rsidR="00E467EA" w:rsidRDefault="00E467EA" w:rsidP="00E467EA">
      <w:pPr>
        <w:rPr>
          <w:lang w:val="es-ES"/>
        </w:rPr>
      </w:pPr>
    </w:p>
    <w:p w14:paraId="4CE411FA" w14:textId="64927E7B" w:rsidR="00E467EA" w:rsidRDefault="00E467EA" w:rsidP="00E467EA">
      <w:pPr>
        <w:rPr>
          <w:lang w:val="es-ES"/>
        </w:rPr>
      </w:pPr>
    </w:p>
    <w:p w14:paraId="630B2CA4" w14:textId="3EBC885D" w:rsidR="00E467EA" w:rsidRDefault="00E467EA" w:rsidP="00E467EA">
      <w:pPr>
        <w:rPr>
          <w:lang w:val="es-ES"/>
        </w:rPr>
      </w:pPr>
    </w:p>
    <w:p w14:paraId="61C82A21" w14:textId="0D429BFF" w:rsidR="00E467EA" w:rsidRDefault="00E467EA" w:rsidP="00E467EA">
      <w:pPr>
        <w:rPr>
          <w:lang w:val="es-ES"/>
        </w:rPr>
      </w:pPr>
    </w:p>
    <w:p w14:paraId="4F6747F3" w14:textId="4840059A" w:rsidR="001245E2" w:rsidRDefault="001245E2" w:rsidP="00E467EA">
      <w:pPr>
        <w:rPr>
          <w:lang w:val="es-ES"/>
        </w:rPr>
      </w:pPr>
    </w:p>
    <w:p w14:paraId="5B23B3FE" w14:textId="03BD0951" w:rsidR="001245E2" w:rsidRDefault="001245E2" w:rsidP="00E467EA">
      <w:pPr>
        <w:rPr>
          <w:lang w:val="es-ES"/>
        </w:rPr>
      </w:pPr>
    </w:p>
    <w:p w14:paraId="061B2D70" w14:textId="5BAAE054" w:rsidR="001245E2" w:rsidRDefault="001245E2" w:rsidP="00E467EA">
      <w:pPr>
        <w:rPr>
          <w:lang w:val="es-ES"/>
        </w:rPr>
      </w:pPr>
    </w:p>
    <w:p w14:paraId="456CCAA9" w14:textId="79A78E8E" w:rsidR="001245E2" w:rsidRDefault="001245E2" w:rsidP="00E467EA">
      <w:pPr>
        <w:rPr>
          <w:lang w:val="es-ES"/>
        </w:rPr>
      </w:pPr>
    </w:p>
    <w:p w14:paraId="2C14E3A2" w14:textId="77777777" w:rsidR="001245E2" w:rsidRPr="00E467EA" w:rsidRDefault="001245E2" w:rsidP="00E467EA">
      <w:pPr>
        <w:rPr>
          <w:lang w:val="es-ES"/>
        </w:rPr>
      </w:pPr>
    </w:p>
    <w:p w14:paraId="27861CAC" w14:textId="4AD1C876" w:rsidR="00E467EA" w:rsidRDefault="00E467EA" w:rsidP="00E467EA">
      <w:pPr>
        <w:rPr>
          <w:lang w:val="es-ES"/>
        </w:rPr>
      </w:pPr>
    </w:p>
    <w:p w14:paraId="6D043952" w14:textId="5617F28D" w:rsidR="00E467EA" w:rsidRDefault="00E467EA" w:rsidP="00E467EA">
      <w:pPr>
        <w:rPr>
          <w:lang w:val="es-ES"/>
        </w:rPr>
      </w:pPr>
    </w:p>
    <w:p w14:paraId="6FC0FD7C" w14:textId="59C97E53" w:rsidR="00E467EA" w:rsidRDefault="00E467EA" w:rsidP="00E467EA">
      <w:pPr>
        <w:rPr>
          <w:lang w:val="es-ES"/>
        </w:rPr>
      </w:pPr>
    </w:p>
    <w:p w14:paraId="226756C4" w14:textId="77777777" w:rsidR="001D2D06" w:rsidRDefault="001D2D06" w:rsidP="001B0F36">
      <w:pPr>
        <w:spacing w:line="276" w:lineRule="auto"/>
        <w:rPr>
          <w:rFonts w:cs="Arial"/>
          <w:szCs w:val="24"/>
          <w:lang w:val="es-ES"/>
        </w:rPr>
      </w:pPr>
    </w:p>
    <w:p w14:paraId="79207C80" w14:textId="6E5540C5" w:rsidR="005B28EC" w:rsidRDefault="005B28EC" w:rsidP="005B28EC"/>
    <w:p w14:paraId="636C5279" w14:textId="589477CE" w:rsidR="00E467EA" w:rsidRDefault="00E467EA" w:rsidP="0097693D">
      <w:pPr>
        <w:spacing w:line="276" w:lineRule="auto"/>
        <w:rPr>
          <w:lang w:val="es-ES"/>
        </w:rPr>
      </w:pPr>
    </w:p>
    <w:p w14:paraId="52C50E59" w14:textId="6CC4577A" w:rsidR="0065424F" w:rsidRDefault="0065424F" w:rsidP="0097693D">
      <w:pPr>
        <w:spacing w:line="276" w:lineRule="auto"/>
        <w:rPr>
          <w:lang w:val="es-ES"/>
        </w:rPr>
      </w:pPr>
    </w:p>
    <w:p w14:paraId="435CD9C8" w14:textId="5C1BAE3D" w:rsidR="0065424F" w:rsidRDefault="0065424F" w:rsidP="0097693D">
      <w:pPr>
        <w:spacing w:line="276" w:lineRule="auto"/>
        <w:rPr>
          <w:lang w:val="es-ES"/>
        </w:rPr>
      </w:pPr>
    </w:p>
    <w:p w14:paraId="2CF8392C" w14:textId="49B60CC0" w:rsidR="0065424F" w:rsidRDefault="0065424F" w:rsidP="0097693D">
      <w:pPr>
        <w:spacing w:line="276" w:lineRule="auto"/>
        <w:rPr>
          <w:lang w:val="es-ES"/>
        </w:rPr>
      </w:pPr>
    </w:p>
    <w:p w14:paraId="6813EB54" w14:textId="5F37DD97" w:rsidR="0065424F" w:rsidRDefault="0065424F" w:rsidP="0097693D">
      <w:pPr>
        <w:spacing w:line="276" w:lineRule="auto"/>
        <w:rPr>
          <w:lang w:val="es-ES"/>
        </w:rPr>
      </w:pPr>
    </w:p>
    <w:p w14:paraId="7D3CCF28" w14:textId="20E4218D" w:rsidR="0065424F" w:rsidRDefault="0065424F" w:rsidP="0097693D">
      <w:pPr>
        <w:spacing w:line="276" w:lineRule="auto"/>
        <w:rPr>
          <w:lang w:val="es-ES"/>
        </w:rPr>
      </w:pPr>
    </w:p>
    <w:p w14:paraId="6AE7E6FA" w14:textId="5D94ECF8" w:rsidR="0065424F" w:rsidRDefault="0065424F" w:rsidP="0097693D">
      <w:pPr>
        <w:spacing w:line="276" w:lineRule="auto"/>
        <w:rPr>
          <w:lang w:val="es-ES"/>
        </w:rPr>
      </w:pPr>
    </w:p>
    <w:p w14:paraId="3553D284" w14:textId="6BBFE56C" w:rsidR="0065424F" w:rsidRDefault="0065424F" w:rsidP="0097693D">
      <w:pPr>
        <w:spacing w:line="276" w:lineRule="auto"/>
        <w:rPr>
          <w:lang w:val="es-ES"/>
        </w:rPr>
      </w:pPr>
    </w:p>
    <w:p w14:paraId="3BD14769" w14:textId="676CD58C" w:rsidR="0065424F" w:rsidRDefault="0065424F" w:rsidP="0097693D">
      <w:pPr>
        <w:spacing w:line="276" w:lineRule="auto"/>
        <w:rPr>
          <w:lang w:val="es-ES"/>
        </w:rPr>
      </w:pPr>
    </w:p>
    <w:p w14:paraId="554958C4" w14:textId="79DF292C" w:rsidR="00E40A69" w:rsidRDefault="00E40A69" w:rsidP="0097693D">
      <w:pPr>
        <w:spacing w:line="276" w:lineRule="auto"/>
        <w:rPr>
          <w:lang w:val="es-ES"/>
        </w:rPr>
      </w:pPr>
    </w:p>
    <w:p w14:paraId="013B7240" w14:textId="609ABF10" w:rsidR="00E40A69" w:rsidRDefault="00E40A69" w:rsidP="0097693D">
      <w:pPr>
        <w:spacing w:line="276" w:lineRule="auto"/>
        <w:rPr>
          <w:lang w:val="es-ES"/>
        </w:rPr>
      </w:pPr>
    </w:p>
    <w:p w14:paraId="2BA0C366" w14:textId="5174E54A" w:rsidR="00E40A69" w:rsidRDefault="00E40A69" w:rsidP="0097693D">
      <w:pPr>
        <w:spacing w:line="276" w:lineRule="auto"/>
        <w:rPr>
          <w:lang w:val="es-ES"/>
        </w:rPr>
      </w:pPr>
    </w:p>
    <w:p w14:paraId="0C8D1B6E" w14:textId="1C6212BF" w:rsidR="00E40A69" w:rsidRDefault="00E40A69" w:rsidP="0097693D">
      <w:pPr>
        <w:spacing w:line="276" w:lineRule="auto"/>
        <w:rPr>
          <w:lang w:val="es-ES"/>
        </w:rPr>
      </w:pPr>
    </w:p>
    <w:p w14:paraId="7975DD4F" w14:textId="39B81B2F" w:rsidR="00E40A69" w:rsidRDefault="00E40A69" w:rsidP="0097693D">
      <w:pPr>
        <w:spacing w:line="276" w:lineRule="auto"/>
        <w:rPr>
          <w:lang w:val="es-ES"/>
        </w:rPr>
      </w:pPr>
    </w:p>
    <w:p w14:paraId="66F79ABC" w14:textId="43F81522" w:rsidR="00E40A69" w:rsidRDefault="00E40A69" w:rsidP="0097693D">
      <w:pPr>
        <w:spacing w:line="276" w:lineRule="auto"/>
        <w:rPr>
          <w:lang w:val="es-ES"/>
        </w:rPr>
      </w:pPr>
    </w:p>
    <w:p w14:paraId="1F4F9657" w14:textId="77777777" w:rsidR="00E40A69" w:rsidRDefault="00E40A69" w:rsidP="0097693D">
      <w:pPr>
        <w:spacing w:line="276" w:lineRule="auto"/>
        <w:rPr>
          <w:lang w:val="es-ES"/>
        </w:rPr>
      </w:pPr>
    </w:p>
    <w:p w14:paraId="61878633" w14:textId="77777777" w:rsidR="00E40A69" w:rsidRDefault="00E40A69" w:rsidP="0065424F">
      <w:pPr>
        <w:spacing w:after="81"/>
        <w:ind w:right="40"/>
        <w:rPr>
          <w:lang w:val="ca-ES"/>
        </w:rPr>
      </w:pPr>
    </w:p>
    <w:p w14:paraId="71A163F4" w14:textId="45A18C13" w:rsidR="0065424F" w:rsidRPr="00331F3A" w:rsidRDefault="0065424F" w:rsidP="0065424F">
      <w:pPr>
        <w:spacing w:after="81"/>
        <w:ind w:right="40"/>
        <w:rPr>
          <w:lang w:val="ca-ES"/>
        </w:rPr>
      </w:pPr>
      <w:r>
        <w:rPr>
          <w:lang w:val="ca-ES"/>
        </w:rPr>
        <w:t xml:space="preserve">Després d’un diagnòstic per identificar la situació actual de les persones treballadores de l’entitat en funció del sexe després de valorar que es segueixen els mínims d’igualtat entre dones i homes es conclou que no és necessari dur a terme accions d’intervenció que modifiquen significativament el funcionament de l’entitat, però sí s’estableixen algunes accions de millora: </w:t>
      </w:r>
    </w:p>
    <w:p w14:paraId="7A46B91C" w14:textId="06385B04" w:rsidR="0065424F" w:rsidRDefault="0065424F" w:rsidP="0097693D">
      <w:pPr>
        <w:spacing w:line="276" w:lineRule="auto"/>
        <w:rPr>
          <w:lang w:val="es-ES"/>
        </w:rPr>
      </w:pPr>
    </w:p>
    <w:p w14:paraId="0B9BD1D9" w14:textId="77777777" w:rsidR="0065424F" w:rsidRPr="00331F3A" w:rsidRDefault="0065424F" w:rsidP="0065424F">
      <w:pPr>
        <w:spacing w:line="259" w:lineRule="auto"/>
        <w:ind w:left="76"/>
        <w:rPr>
          <w:rFonts w:ascii="Arial" w:eastAsia="Arial" w:hAnsi="Arial" w:cs="Arial"/>
          <w:lang w:val="ca-ES"/>
        </w:rPr>
      </w:pPr>
    </w:p>
    <w:p w14:paraId="73CE186B" w14:textId="4B7A935C" w:rsidR="0065424F" w:rsidRDefault="0065424F" w:rsidP="0065424F">
      <w:pPr>
        <w:spacing w:line="259" w:lineRule="auto"/>
        <w:ind w:left="76"/>
        <w:rPr>
          <w:b/>
          <w:color w:val="244061" w:themeColor="accent1" w:themeShade="80"/>
          <w:lang w:val="ca-ES"/>
        </w:rPr>
      </w:pPr>
      <w:r w:rsidRPr="00331F3A">
        <w:rPr>
          <w:b/>
          <w:color w:val="244061" w:themeColor="accent1" w:themeShade="80"/>
          <w:lang w:val="ca-ES"/>
        </w:rPr>
        <w:t>ACCIONS DE M</w:t>
      </w:r>
      <w:r>
        <w:rPr>
          <w:b/>
          <w:color w:val="244061" w:themeColor="accent1" w:themeShade="80"/>
          <w:lang w:val="ca-ES"/>
        </w:rPr>
        <w:t>ILLORA</w:t>
      </w:r>
    </w:p>
    <w:p w14:paraId="38741C05" w14:textId="77777777" w:rsidR="0065424F" w:rsidRPr="00331F3A" w:rsidRDefault="0065424F" w:rsidP="0065424F">
      <w:pPr>
        <w:spacing w:line="259" w:lineRule="auto"/>
        <w:ind w:left="76"/>
        <w:rPr>
          <w:b/>
          <w:lang w:val="ca-ES"/>
        </w:rPr>
      </w:pPr>
    </w:p>
    <w:tbl>
      <w:tblPr>
        <w:tblStyle w:val="TableGrid"/>
        <w:tblW w:w="8641" w:type="dxa"/>
        <w:tblInd w:w="548" w:type="dxa"/>
        <w:tblCellMar>
          <w:top w:w="79" w:type="dxa"/>
          <w:left w:w="108" w:type="dxa"/>
          <w:right w:w="53" w:type="dxa"/>
        </w:tblCellMar>
        <w:tblLook w:val="04A0" w:firstRow="1" w:lastRow="0" w:firstColumn="1" w:lastColumn="0" w:noHBand="0" w:noVBand="1"/>
      </w:tblPr>
      <w:tblGrid>
        <w:gridCol w:w="532"/>
        <w:gridCol w:w="4281"/>
        <w:gridCol w:w="3828"/>
      </w:tblGrid>
      <w:tr w:rsidR="0065424F" w:rsidRPr="00331F3A" w14:paraId="3E7FAD82" w14:textId="77777777" w:rsidTr="0065424F">
        <w:trPr>
          <w:trHeight w:val="447"/>
        </w:trPr>
        <w:tc>
          <w:tcPr>
            <w:tcW w:w="532" w:type="dxa"/>
            <w:tcBorders>
              <w:top w:val="single" w:sz="4" w:space="0" w:color="7E7E7E"/>
              <w:left w:val="single" w:sz="4" w:space="0" w:color="7E7E7E"/>
              <w:bottom w:val="single" w:sz="4" w:space="0" w:color="7E7E7E"/>
              <w:right w:val="single" w:sz="4" w:space="0" w:color="7E7E7E"/>
            </w:tcBorders>
            <w:shd w:val="clear" w:color="auto" w:fill="95B3D7" w:themeFill="accent1" w:themeFillTint="99"/>
          </w:tcPr>
          <w:p w14:paraId="448BAF9D" w14:textId="77777777" w:rsidR="0065424F" w:rsidRPr="00331F3A" w:rsidRDefault="0065424F" w:rsidP="005934AD">
            <w:pPr>
              <w:spacing w:line="259" w:lineRule="auto"/>
              <w:ind w:right="3"/>
              <w:jc w:val="center"/>
              <w:rPr>
                <w:lang w:val="ca-ES"/>
              </w:rPr>
            </w:pPr>
            <w:r w:rsidRPr="00331F3A">
              <w:rPr>
                <w:lang w:val="ca-ES"/>
              </w:rPr>
              <w:t xml:space="preserve"> </w:t>
            </w:r>
          </w:p>
        </w:tc>
        <w:tc>
          <w:tcPr>
            <w:tcW w:w="4281" w:type="dxa"/>
            <w:tcBorders>
              <w:top w:val="single" w:sz="4" w:space="0" w:color="7E7E7E"/>
              <w:left w:val="single" w:sz="4" w:space="0" w:color="7E7E7E"/>
              <w:bottom w:val="single" w:sz="4" w:space="0" w:color="7E7E7E"/>
              <w:right w:val="single" w:sz="4" w:space="0" w:color="7E7E7E"/>
            </w:tcBorders>
            <w:shd w:val="clear" w:color="auto" w:fill="95B3D7" w:themeFill="accent1" w:themeFillTint="99"/>
          </w:tcPr>
          <w:p w14:paraId="3DDD05DC" w14:textId="77777777" w:rsidR="0065424F" w:rsidRPr="0065424F" w:rsidRDefault="0065424F" w:rsidP="005934AD">
            <w:pPr>
              <w:spacing w:line="259" w:lineRule="auto"/>
              <w:jc w:val="center"/>
              <w:rPr>
                <w:b/>
                <w:bCs/>
                <w:lang w:val="ca-ES"/>
              </w:rPr>
            </w:pPr>
            <w:r w:rsidRPr="0065424F">
              <w:rPr>
                <w:b/>
                <w:bCs/>
                <w:lang w:val="ca-ES"/>
              </w:rPr>
              <w:t xml:space="preserve">Accions </w:t>
            </w:r>
          </w:p>
        </w:tc>
        <w:tc>
          <w:tcPr>
            <w:tcW w:w="3828" w:type="dxa"/>
            <w:tcBorders>
              <w:top w:val="single" w:sz="4" w:space="0" w:color="7E7E7E"/>
              <w:left w:val="single" w:sz="4" w:space="0" w:color="7E7E7E"/>
              <w:bottom w:val="single" w:sz="4" w:space="0" w:color="7E7E7E"/>
              <w:right w:val="single" w:sz="4" w:space="0" w:color="7E7E7E"/>
            </w:tcBorders>
            <w:shd w:val="clear" w:color="auto" w:fill="95B3D7" w:themeFill="accent1" w:themeFillTint="99"/>
          </w:tcPr>
          <w:p w14:paraId="63368B02" w14:textId="77777777" w:rsidR="0065424F" w:rsidRPr="0065424F" w:rsidRDefault="0065424F" w:rsidP="005934AD">
            <w:pPr>
              <w:spacing w:line="259" w:lineRule="auto"/>
              <w:ind w:right="55"/>
              <w:jc w:val="center"/>
              <w:rPr>
                <w:b/>
                <w:bCs/>
                <w:lang w:val="ca-ES"/>
              </w:rPr>
            </w:pPr>
            <w:r w:rsidRPr="0065424F">
              <w:rPr>
                <w:b/>
                <w:bCs/>
                <w:lang w:val="ca-ES"/>
              </w:rPr>
              <w:t xml:space="preserve">Resultat esperat </w:t>
            </w:r>
          </w:p>
        </w:tc>
      </w:tr>
      <w:tr w:rsidR="0065424F" w:rsidRPr="00331F3A" w14:paraId="5360FE30" w14:textId="77777777" w:rsidTr="0065424F">
        <w:trPr>
          <w:trHeight w:val="772"/>
        </w:trPr>
        <w:tc>
          <w:tcPr>
            <w:tcW w:w="532" w:type="dxa"/>
            <w:tcBorders>
              <w:top w:val="single" w:sz="4" w:space="0" w:color="7E7E7E"/>
              <w:left w:val="single" w:sz="4" w:space="0" w:color="7E7E7E"/>
              <w:bottom w:val="single" w:sz="4" w:space="0" w:color="7E7E7E"/>
              <w:right w:val="single" w:sz="4" w:space="0" w:color="7E7E7E"/>
            </w:tcBorders>
          </w:tcPr>
          <w:p w14:paraId="43302FA4" w14:textId="77777777" w:rsidR="0065424F" w:rsidRPr="00331F3A" w:rsidRDefault="0065424F" w:rsidP="005934AD">
            <w:pPr>
              <w:spacing w:line="259" w:lineRule="auto"/>
              <w:ind w:right="56"/>
              <w:jc w:val="center"/>
              <w:rPr>
                <w:lang w:val="ca-ES"/>
              </w:rPr>
            </w:pPr>
            <w:r w:rsidRPr="00331F3A">
              <w:rPr>
                <w:lang w:val="ca-ES"/>
              </w:rPr>
              <w:t xml:space="preserve">1 </w:t>
            </w:r>
          </w:p>
        </w:tc>
        <w:tc>
          <w:tcPr>
            <w:tcW w:w="4281" w:type="dxa"/>
            <w:tcBorders>
              <w:top w:val="single" w:sz="4" w:space="0" w:color="7E7E7E"/>
              <w:left w:val="single" w:sz="4" w:space="0" w:color="7E7E7E"/>
              <w:bottom w:val="single" w:sz="4" w:space="0" w:color="7E7E7E"/>
              <w:right w:val="single" w:sz="4" w:space="0" w:color="7E7E7E"/>
            </w:tcBorders>
          </w:tcPr>
          <w:p w14:paraId="2AA07122" w14:textId="77777777" w:rsidR="0065424F" w:rsidRPr="00331F3A" w:rsidRDefault="0065424F" w:rsidP="005934AD">
            <w:pPr>
              <w:spacing w:line="259" w:lineRule="auto"/>
              <w:ind w:left="1"/>
              <w:rPr>
                <w:lang w:val="ca-ES"/>
              </w:rPr>
            </w:pPr>
            <w:r w:rsidRPr="00331F3A">
              <w:rPr>
                <w:lang w:val="ca-ES"/>
              </w:rPr>
              <w:t>Elaborar un pla d</w:t>
            </w:r>
            <w:r>
              <w:rPr>
                <w:lang w:val="ca-ES"/>
              </w:rPr>
              <w:t>’</w:t>
            </w:r>
            <w:r w:rsidRPr="00331F3A">
              <w:rPr>
                <w:lang w:val="ca-ES"/>
              </w:rPr>
              <w:t>igual</w:t>
            </w:r>
            <w:r>
              <w:rPr>
                <w:lang w:val="ca-ES"/>
              </w:rPr>
              <w:t>tat</w:t>
            </w:r>
            <w:r w:rsidRPr="00331F3A">
              <w:rPr>
                <w:lang w:val="ca-ES"/>
              </w:rPr>
              <w:t xml:space="preserve"> formali</w:t>
            </w:r>
            <w:r>
              <w:rPr>
                <w:lang w:val="ca-ES"/>
              </w:rPr>
              <w:t xml:space="preserve">tzat. </w:t>
            </w:r>
          </w:p>
        </w:tc>
        <w:tc>
          <w:tcPr>
            <w:tcW w:w="3828" w:type="dxa"/>
            <w:tcBorders>
              <w:top w:val="single" w:sz="4" w:space="0" w:color="7E7E7E"/>
              <w:left w:val="single" w:sz="4" w:space="0" w:color="7E7E7E"/>
              <w:bottom w:val="single" w:sz="4" w:space="0" w:color="7E7E7E"/>
              <w:right w:val="single" w:sz="4" w:space="0" w:color="7E7E7E"/>
            </w:tcBorders>
          </w:tcPr>
          <w:p w14:paraId="6820F4EC" w14:textId="77777777" w:rsidR="0065424F" w:rsidRPr="00331F3A" w:rsidRDefault="0065424F" w:rsidP="005934AD">
            <w:pPr>
              <w:spacing w:line="259" w:lineRule="auto"/>
              <w:rPr>
                <w:lang w:val="ca-ES"/>
              </w:rPr>
            </w:pPr>
            <w:r w:rsidRPr="00331F3A">
              <w:rPr>
                <w:lang w:val="ca-ES"/>
              </w:rPr>
              <w:t>Ten</w:t>
            </w:r>
            <w:r>
              <w:rPr>
                <w:lang w:val="ca-ES"/>
              </w:rPr>
              <w:t>ir</w:t>
            </w:r>
            <w:r w:rsidRPr="00331F3A">
              <w:rPr>
                <w:lang w:val="ca-ES"/>
              </w:rPr>
              <w:t xml:space="preserve"> el pla el</w:t>
            </w:r>
            <w:r>
              <w:rPr>
                <w:lang w:val="ca-ES"/>
              </w:rPr>
              <w:t>ab</w:t>
            </w:r>
            <w:r w:rsidRPr="00331F3A">
              <w:rPr>
                <w:lang w:val="ca-ES"/>
              </w:rPr>
              <w:t>orat a</w:t>
            </w:r>
            <w:r>
              <w:rPr>
                <w:lang w:val="ca-ES"/>
              </w:rPr>
              <w:t>bans</w:t>
            </w:r>
            <w:r w:rsidRPr="00331F3A">
              <w:rPr>
                <w:lang w:val="ca-ES"/>
              </w:rPr>
              <w:t xml:space="preserve"> de final de 20</w:t>
            </w:r>
            <w:r>
              <w:rPr>
                <w:lang w:val="ca-ES"/>
              </w:rPr>
              <w:t>21</w:t>
            </w:r>
          </w:p>
        </w:tc>
      </w:tr>
      <w:tr w:rsidR="0065424F" w:rsidRPr="00331F3A" w14:paraId="24E46330" w14:textId="77777777" w:rsidTr="0065424F">
        <w:trPr>
          <w:trHeight w:val="770"/>
        </w:trPr>
        <w:tc>
          <w:tcPr>
            <w:tcW w:w="532" w:type="dxa"/>
            <w:tcBorders>
              <w:top w:val="single" w:sz="4" w:space="0" w:color="7E7E7E"/>
              <w:left w:val="single" w:sz="4" w:space="0" w:color="7E7E7E"/>
              <w:bottom w:val="single" w:sz="4" w:space="0" w:color="7E7E7E"/>
              <w:right w:val="single" w:sz="4" w:space="0" w:color="7E7E7E"/>
            </w:tcBorders>
          </w:tcPr>
          <w:p w14:paraId="4B046C53" w14:textId="77777777" w:rsidR="0065424F" w:rsidRPr="00331F3A" w:rsidRDefault="0065424F" w:rsidP="005934AD">
            <w:pPr>
              <w:spacing w:line="259" w:lineRule="auto"/>
              <w:ind w:right="56"/>
              <w:jc w:val="center"/>
              <w:rPr>
                <w:lang w:val="ca-ES"/>
              </w:rPr>
            </w:pPr>
            <w:r w:rsidRPr="00331F3A">
              <w:rPr>
                <w:lang w:val="ca-ES"/>
              </w:rPr>
              <w:t xml:space="preserve">2 </w:t>
            </w:r>
          </w:p>
        </w:tc>
        <w:tc>
          <w:tcPr>
            <w:tcW w:w="4281" w:type="dxa"/>
            <w:tcBorders>
              <w:top w:val="single" w:sz="4" w:space="0" w:color="7E7E7E"/>
              <w:left w:val="single" w:sz="4" w:space="0" w:color="7E7E7E"/>
              <w:bottom w:val="single" w:sz="4" w:space="0" w:color="auto"/>
              <w:right w:val="single" w:sz="4" w:space="0" w:color="7E7E7E"/>
            </w:tcBorders>
          </w:tcPr>
          <w:p w14:paraId="03BC93C8" w14:textId="77777777" w:rsidR="0065424F" w:rsidRPr="00331F3A" w:rsidRDefault="0065424F" w:rsidP="005934AD">
            <w:pPr>
              <w:spacing w:line="259" w:lineRule="auto"/>
              <w:ind w:left="1"/>
              <w:rPr>
                <w:lang w:val="ca-ES"/>
              </w:rPr>
            </w:pPr>
            <w:r w:rsidRPr="00331F3A">
              <w:rPr>
                <w:lang w:val="ca-ES"/>
              </w:rPr>
              <w:t>Crear una comis</w:t>
            </w:r>
            <w:r>
              <w:rPr>
                <w:lang w:val="ca-ES"/>
              </w:rPr>
              <w:t>s</w:t>
            </w:r>
            <w:r w:rsidRPr="00331F3A">
              <w:rPr>
                <w:lang w:val="ca-ES"/>
              </w:rPr>
              <w:t>ió p</w:t>
            </w:r>
            <w:r>
              <w:rPr>
                <w:lang w:val="ca-ES"/>
              </w:rPr>
              <w:t>er</w:t>
            </w:r>
            <w:r w:rsidRPr="00331F3A">
              <w:rPr>
                <w:lang w:val="ca-ES"/>
              </w:rPr>
              <w:t xml:space="preserve"> l</w:t>
            </w:r>
            <w:r>
              <w:rPr>
                <w:lang w:val="ca-ES"/>
              </w:rPr>
              <w:t xml:space="preserve">a </w:t>
            </w:r>
            <w:r w:rsidRPr="00331F3A">
              <w:rPr>
                <w:lang w:val="ca-ES"/>
              </w:rPr>
              <w:t>igual</w:t>
            </w:r>
            <w:r>
              <w:rPr>
                <w:lang w:val="ca-ES"/>
              </w:rPr>
              <w:t>tat</w:t>
            </w:r>
            <w:r w:rsidRPr="00331F3A">
              <w:rPr>
                <w:lang w:val="ca-ES"/>
              </w:rPr>
              <w:t xml:space="preserve"> de g</w:t>
            </w:r>
            <w:r>
              <w:rPr>
                <w:lang w:val="ca-ES"/>
              </w:rPr>
              <w:t>è</w:t>
            </w:r>
            <w:r w:rsidRPr="00331F3A">
              <w:rPr>
                <w:lang w:val="ca-ES"/>
              </w:rPr>
              <w:t>ner</w:t>
            </w:r>
            <w:r>
              <w:rPr>
                <w:lang w:val="ca-ES"/>
              </w:rPr>
              <w:t xml:space="preserve">e. </w:t>
            </w:r>
            <w:r w:rsidRPr="00331F3A">
              <w:rPr>
                <w:lang w:val="ca-ES"/>
              </w:rPr>
              <w:t xml:space="preserve"> </w:t>
            </w:r>
          </w:p>
        </w:tc>
        <w:tc>
          <w:tcPr>
            <w:tcW w:w="3828" w:type="dxa"/>
            <w:tcBorders>
              <w:top w:val="single" w:sz="4" w:space="0" w:color="7E7E7E"/>
              <w:left w:val="single" w:sz="4" w:space="0" w:color="7E7E7E"/>
              <w:bottom w:val="single" w:sz="4" w:space="0" w:color="7E7E7E"/>
              <w:right w:val="single" w:sz="4" w:space="0" w:color="7E7E7E"/>
            </w:tcBorders>
          </w:tcPr>
          <w:p w14:paraId="747E1B25" w14:textId="77777777" w:rsidR="0065424F" w:rsidRPr="00331F3A" w:rsidRDefault="0065424F" w:rsidP="005934AD">
            <w:pPr>
              <w:spacing w:line="259" w:lineRule="auto"/>
              <w:rPr>
                <w:lang w:val="ca-ES"/>
              </w:rPr>
            </w:pPr>
            <w:r w:rsidRPr="00331F3A">
              <w:rPr>
                <w:lang w:val="ca-ES"/>
              </w:rPr>
              <w:t>Ha</w:t>
            </w:r>
            <w:r>
              <w:rPr>
                <w:lang w:val="ca-ES"/>
              </w:rPr>
              <w:t>ver</w:t>
            </w:r>
            <w:r w:rsidRPr="00331F3A">
              <w:rPr>
                <w:lang w:val="ca-ES"/>
              </w:rPr>
              <w:t xml:space="preserve"> elabora</w:t>
            </w:r>
            <w:r>
              <w:rPr>
                <w:lang w:val="ca-ES"/>
              </w:rPr>
              <w:t>t</w:t>
            </w:r>
            <w:r w:rsidRPr="00331F3A">
              <w:rPr>
                <w:lang w:val="ca-ES"/>
              </w:rPr>
              <w:t xml:space="preserve"> la comis</w:t>
            </w:r>
            <w:r>
              <w:rPr>
                <w:lang w:val="ca-ES"/>
              </w:rPr>
              <w:t>s</w:t>
            </w:r>
            <w:r w:rsidRPr="00331F3A">
              <w:rPr>
                <w:lang w:val="ca-ES"/>
              </w:rPr>
              <w:t>ió a</w:t>
            </w:r>
            <w:r>
              <w:rPr>
                <w:lang w:val="ca-ES"/>
              </w:rPr>
              <w:t>bans</w:t>
            </w:r>
            <w:r w:rsidRPr="00331F3A">
              <w:rPr>
                <w:lang w:val="ca-ES"/>
              </w:rPr>
              <w:t xml:space="preserve"> de que acab</w:t>
            </w:r>
            <w:r>
              <w:rPr>
                <w:lang w:val="ca-ES"/>
              </w:rPr>
              <w:t>i</w:t>
            </w:r>
            <w:r w:rsidRPr="00331F3A">
              <w:rPr>
                <w:lang w:val="ca-ES"/>
              </w:rPr>
              <w:t xml:space="preserve"> 20</w:t>
            </w:r>
            <w:r>
              <w:rPr>
                <w:lang w:val="ca-ES"/>
              </w:rPr>
              <w:t>21</w:t>
            </w:r>
          </w:p>
        </w:tc>
      </w:tr>
      <w:tr w:rsidR="0065424F" w:rsidRPr="00331F3A" w14:paraId="3546EAAD" w14:textId="77777777" w:rsidTr="0065424F">
        <w:trPr>
          <w:trHeight w:val="1410"/>
        </w:trPr>
        <w:tc>
          <w:tcPr>
            <w:tcW w:w="532" w:type="dxa"/>
            <w:tcBorders>
              <w:top w:val="single" w:sz="4" w:space="0" w:color="7E7E7E"/>
              <w:left w:val="single" w:sz="4" w:space="0" w:color="7E7E7E"/>
              <w:bottom w:val="single" w:sz="4" w:space="0" w:color="7E7E7E"/>
              <w:right w:val="single" w:sz="4" w:space="0" w:color="7E7E7E"/>
            </w:tcBorders>
          </w:tcPr>
          <w:p w14:paraId="68BDEEF1" w14:textId="77777777" w:rsidR="0065424F" w:rsidRPr="00331F3A" w:rsidRDefault="0065424F" w:rsidP="005934AD">
            <w:pPr>
              <w:spacing w:line="259" w:lineRule="auto"/>
              <w:ind w:right="56"/>
              <w:jc w:val="center"/>
              <w:rPr>
                <w:lang w:val="ca-ES"/>
              </w:rPr>
            </w:pPr>
            <w:r w:rsidRPr="00331F3A">
              <w:rPr>
                <w:lang w:val="ca-ES"/>
              </w:rPr>
              <w:t xml:space="preserve">3 </w:t>
            </w:r>
          </w:p>
        </w:tc>
        <w:tc>
          <w:tcPr>
            <w:tcW w:w="4281" w:type="dxa"/>
            <w:tcBorders>
              <w:top w:val="single" w:sz="4" w:space="0" w:color="auto"/>
              <w:left w:val="single" w:sz="4" w:space="0" w:color="7E7E7E"/>
              <w:bottom w:val="single" w:sz="4" w:space="0" w:color="7E7E7E"/>
              <w:right w:val="single" w:sz="4" w:space="0" w:color="7E7E7E"/>
            </w:tcBorders>
          </w:tcPr>
          <w:p w14:paraId="598490D4" w14:textId="77777777" w:rsidR="0065424F" w:rsidRPr="00331F3A" w:rsidRDefault="0065424F" w:rsidP="005934AD">
            <w:pPr>
              <w:spacing w:line="259" w:lineRule="auto"/>
              <w:ind w:left="1" w:right="54"/>
              <w:rPr>
                <w:lang w:val="ca-ES"/>
              </w:rPr>
            </w:pPr>
            <w:r w:rsidRPr="00331F3A">
              <w:rPr>
                <w:lang w:val="ca-ES"/>
              </w:rPr>
              <w:t>Trasl</w:t>
            </w:r>
            <w:r>
              <w:rPr>
                <w:lang w:val="ca-ES"/>
              </w:rPr>
              <w:t>ladar</w:t>
            </w:r>
            <w:r w:rsidRPr="00331F3A">
              <w:rPr>
                <w:lang w:val="ca-ES"/>
              </w:rPr>
              <w:t xml:space="preserve"> al comit</w:t>
            </w:r>
            <w:r>
              <w:rPr>
                <w:lang w:val="ca-ES"/>
              </w:rPr>
              <w:t>è</w:t>
            </w:r>
            <w:r w:rsidRPr="00331F3A">
              <w:rPr>
                <w:lang w:val="ca-ES"/>
              </w:rPr>
              <w:t xml:space="preserve"> d</w:t>
            </w:r>
            <w:r>
              <w:rPr>
                <w:lang w:val="ca-ES"/>
              </w:rPr>
              <w:t>’è</w:t>
            </w:r>
            <w:r w:rsidRPr="00331F3A">
              <w:rPr>
                <w:lang w:val="ca-ES"/>
              </w:rPr>
              <w:t>tica to</w:t>
            </w:r>
            <w:r>
              <w:rPr>
                <w:lang w:val="ca-ES"/>
              </w:rPr>
              <w:t>te</w:t>
            </w:r>
            <w:r w:rsidRPr="00331F3A">
              <w:rPr>
                <w:lang w:val="ca-ES"/>
              </w:rPr>
              <w:t>s aquell</w:t>
            </w:r>
            <w:r>
              <w:rPr>
                <w:lang w:val="ca-ES"/>
              </w:rPr>
              <w:t>e</w:t>
            </w:r>
            <w:r w:rsidRPr="00331F3A">
              <w:rPr>
                <w:lang w:val="ca-ES"/>
              </w:rPr>
              <w:t xml:space="preserve">s actuacions que </w:t>
            </w:r>
            <w:r>
              <w:rPr>
                <w:lang w:val="ca-ES"/>
              </w:rPr>
              <w:t xml:space="preserve">es pensi que vulneren la igualtat per qüestions de gènere. </w:t>
            </w:r>
            <w:r w:rsidRPr="00331F3A">
              <w:rPr>
                <w:lang w:val="ca-ES"/>
              </w:rPr>
              <w:t xml:space="preserve"> </w:t>
            </w:r>
          </w:p>
        </w:tc>
        <w:tc>
          <w:tcPr>
            <w:tcW w:w="3828" w:type="dxa"/>
            <w:tcBorders>
              <w:top w:val="single" w:sz="4" w:space="0" w:color="7E7E7E"/>
              <w:left w:val="single" w:sz="4" w:space="0" w:color="7E7E7E"/>
              <w:bottom w:val="single" w:sz="4" w:space="0" w:color="7E7E7E"/>
              <w:right w:val="single" w:sz="4" w:space="0" w:color="7E7E7E"/>
            </w:tcBorders>
          </w:tcPr>
          <w:p w14:paraId="4DB509D4" w14:textId="77777777" w:rsidR="0065424F" w:rsidRPr="00331F3A" w:rsidRDefault="0065424F" w:rsidP="005934AD">
            <w:pPr>
              <w:spacing w:line="259" w:lineRule="auto"/>
              <w:rPr>
                <w:lang w:val="ca-ES"/>
              </w:rPr>
            </w:pPr>
            <w:r w:rsidRPr="00331F3A">
              <w:rPr>
                <w:lang w:val="ca-ES"/>
              </w:rPr>
              <w:t>100% de les prop</w:t>
            </w:r>
            <w:r>
              <w:rPr>
                <w:lang w:val="ca-ES"/>
              </w:rPr>
              <w:t>ostes</w:t>
            </w:r>
            <w:r w:rsidRPr="00331F3A">
              <w:rPr>
                <w:lang w:val="ca-ES"/>
              </w:rPr>
              <w:t xml:space="preserve"> tra</w:t>
            </w:r>
            <w:r>
              <w:rPr>
                <w:lang w:val="ca-ES"/>
              </w:rPr>
              <w:t>c</w:t>
            </w:r>
            <w:r w:rsidRPr="00331F3A">
              <w:rPr>
                <w:lang w:val="ca-ES"/>
              </w:rPr>
              <w:t>tad</w:t>
            </w:r>
            <w:r>
              <w:rPr>
                <w:lang w:val="ca-ES"/>
              </w:rPr>
              <w:t>e</w:t>
            </w:r>
            <w:r w:rsidRPr="00331F3A">
              <w:rPr>
                <w:lang w:val="ca-ES"/>
              </w:rPr>
              <w:t>s en la comi</w:t>
            </w:r>
            <w:r>
              <w:rPr>
                <w:lang w:val="ca-ES"/>
              </w:rPr>
              <w:t>s</w:t>
            </w:r>
            <w:r w:rsidRPr="00331F3A">
              <w:rPr>
                <w:lang w:val="ca-ES"/>
              </w:rPr>
              <w:t xml:space="preserve">sió </w:t>
            </w:r>
          </w:p>
        </w:tc>
      </w:tr>
      <w:tr w:rsidR="0065424F" w:rsidRPr="00331F3A" w14:paraId="70EE0024" w14:textId="77777777" w:rsidTr="0065424F">
        <w:trPr>
          <w:trHeight w:val="1091"/>
        </w:trPr>
        <w:tc>
          <w:tcPr>
            <w:tcW w:w="532" w:type="dxa"/>
            <w:tcBorders>
              <w:top w:val="single" w:sz="4" w:space="0" w:color="7E7E7E"/>
              <w:left w:val="single" w:sz="4" w:space="0" w:color="7E7E7E"/>
              <w:bottom w:val="single" w:sz="4" w:space="0" w:color="7E7E7E"/>
              <w:right w:val="single" w:sz="4" w:space="0" w:color="7E7E7E"/>
            </w:tcBorders>
          </w:tcPr>
          <w:p w14:paraId="7CA5AE75" w14:textId="77777777" w:rsidR="0065424F" w:rsidRPr="00331F3A" w:rsidRDefault="0065424F" w:rsidP="005934AD">
            <w:pPr>
              <w:spacing w:line="259" w:lineRule="auto"/>
              <w:ind w:right="56"/>
              <w:jc w:val="center"/>
              <w:rPr>
                <w:lang w:val="ca-ES"/>
              </w:rPr>
            </w:pPr>
            <w:r w:rsidRPr="00331F3A">
              <w:rPr>
                <w:lang w:val="ca-ES"/>
              </w:rPr>
              <w:t xml:space="preserve">5 </w:t>
            </w:r>
          </w:p>
        </w:tc>
        <w:tc>
          <w:tcPr>
            <w:tcW w:w="4281" w:type="dxa"/>
            <w:tcBorders>
              <w:top w:val="single" w:sz="4" w:space="0" w:color="7E7E7E"/>
              <w:left w:val="single" w:sz="4" w:space="0" w:color="7E7E7E"/>
              <w:bottom w:val="single" w:sz="4" w:space="0" w:color="7E7E7E"/>
              <w:right w:val="single" w:sz="4" w:space="0" w:color="7E7E7E"/>
            </w:tcBorders>
          </w:tcPr>
          <w:p w14:paraId="7B22C6DF" w14:textId="77777777" w:rsidR="0065424F" w:rsidRPr="00331F3A" w:rsidRDefault="0065424F" w:rsidP="005934AD">
            <w:pPr>
              <w:spacing w:line="259" w:lineRule="auto"/>
              <w:ind w:left="1" w:right="56"/>
              <w:rPr>
                <w:lang w:val="ca-ES"/>
              </w:rPr>
            </w:pPr>
            <w:r w:rsidRPr="00331F3A">
              <w:rPr>
                <w:lang w:val="ca-ES"/>
              </w:rPr>
              <w:t>Qu</w:t>
            </w:r>
            <w:r>
              <w:rPr>
                <w:lang w:val="ca-ES"/>
              </w:rPr>
              <w:t>e</w:t>
            </w:r>
            <w:r w:rsidRPr="00331F3A">
              <w:rPr>
                <w:lang w:val="ca-ES"/>
              </w:rPr>
              <w:t xml:space="preserve"> el departame</w:t>
            </w:r>
            <w:r>
              <w:rPr>
                <w:lang w:val="ca-ES"/>
              </w:rPr>
              <w:t>nt</w:t>
            </w:r>
            <w:r w:rsidRPr="00331F3A">
              <w:rPr>
                <w:lang w:val="ca-ES"/>
              </w:rPr>
              <w:t xml:space="preserve"> de comunicació</w:t>
            </w:r>
            <w:r>
              <w:rPr>
                <w:lang w:val="ca-ES"/>
              </w:rPr>
              <w:t xml:space="preserve"> vetlli per l’ús d’un llenguatge i una imatge no sexista. </w:t>
            </w:r>
            <w:r w:rsidRPr="00331F3A">
              <w:rPr>
                <w:lang w:val="ca-ES"/>
              </w:rPr>
              <w:t xml:space="preserve"> </w:t>
            </w:r>
          </w:p>
        </w:tc>
        <w:tc>
          <w:tcPr>
            <w:tcW w:w="3828" w:type="dxa"/>
            <w:tcBorders>
              <w:top w:val="single" w:sz="4" w:space="0" w:color="7E7E7E"/>
              <w:left w:val="single" w:sz="4" w:space="0" w:color="7E7E7E"/>
              <w:bottom w:val="single" w:sz="4" w:space="0" w:color="7E7E7E"/>
              <w:right w:val="single" w:sz="4" w:space="0" w:color="7E7E7E"/>
            </w:tcBorders>
          </w:tcPr>
          <w:p w14:paraId="00344955" w14:textId="77777777" w:rsidR="0065424F" w:rsidRPr="00331F3A" w:rsidRDefault="0065424F" w:rsidP="005934AD">
            <w:pPr>
              <w:spacing w:line="259" w:lineRule="auto"/>
              <w:rPr>
                <w:lang w:val="ca-ES"/>
              </w:rPr>
            </w:pPr>
            <w:r w:rsidRPr="00331F3A">
              <w:rPr>
                <w:lang w:val="ca-ES"/>
              </w:rPr>
              <w:t xml:space="preserve">No </w:t>
            </w:r>
            <w:r>
              <w:rPr>
                <w:lang w:val="ca-ES"/>
              </w:rPr>
              <w:t xml:space="preserve">tenir incidències relacionades amb aquest tema. </w:t>
            </w:r>
          </w:p>
        </w:tc>
      </w:tr>
    </w:tbl>
    <w:p w14:paraId="768762CC" w14:textId="0F2083C3" w:rsidR="0065424F" w:rsidRDefault="0065424F" w:rsidP="0097693D">
      <w:pPr>
        <w:spacing w:line="276" w:lineRule="auto"/>
        <w:rPr>
          <w:lang w:val="es-ES"/>
        </w:rPr>
      </w:pPr>
    </w:p>
    <w:p w14:paraId="6D6B84F6" w14:textId="70CA57E4" w:rsidR="00481782" w:rsidRDefault="00481782" w:rsidP="0097693D">
      <w:pPr>
        <w:spacing w:line="276" w:lineRule="auto"/>
        <w:rPr>
          <w:lang w:val="es-ES"/>
        </w:rPr>
      </w:pPr>
    </w:p>
    <w:p w14:paraId="1D9AC249" w14:textId="551C391E" w:rsidR="00481782" w:rsidRDefault="00481782" w:rsidP="0097693D">
      <w:pPr>
        <w:spacing w:line="276" w:lineRule="auto"/>
        <w:rPr>
          <w:lang w:val="es-ES"/>
        </w:rPr>
      </w:pPr>
    </w:p>
    <w:p w14:paraId="36C8227E" w14:textId="36E01982" w:rsidR="00481782" w:rsidRDefault="00481782" w:rsidP="0097693D">
      <w:pPr>
        <w:spacing w:line="276" w:lineRule="auto"/>
        <w:rPr>
          <w:lang w:val="es-ES"/>
        </w:rPr>
      </w:pPr>
    </w:p>
    <w:p w14:paraId="4E3F72FB" w14:textId="732AF074" w:rsidR="00481782" w:rsidRDefault="00481782" w:rsidP="0097693D">
      <w:pPr>
        <w:spacing w:line="276" w:lineRule="auto"/>
        <w:rPr>
          <w:lang w:val="es-ES"/>
        </w:rPr>
      </w:pPr>
    </w:p>
    <w:p w14:paraId="51579A36" w14:textId="28C3DE10" w:rsidR="00481782" w:rsidRDefault="00481782" w:rsidP="0097693D">
      <w:pPr>
        <w:spacing w:line="276" w:lineRule="auto"/>
        <w:rPr>
          <w:lang w:val="es-ES"/>
        </w:rPr>
      </w:pPr>
    </w:p>
    <w:p w14:paraId="7D2ADA7C" w14:textId="700CBC9B" w:rsidR="00481782" w:rsidRDefault="00481782" w:rsidP="0097693D">
      <w:pPr>
        <w:spacing w:line="276" w:lineRule="auto"/>
        <w:rPr>
          <w:lang w:val="es-ES"/>
        </w:rPr>
      </w:pPr>
    </w:p>
    <w:p w14:paraId="33AC865D" w14:textId="77777777" w:rsidR="00481782" w:rsidRDefault="00481782" w:rsidP="0097693D">
      <w:pPr>
        <w:spacing w:line="276" w:lineRule="auto"/>
        <w:rPr>
          <w:lang w:val="es-ES"/>
        </w:rPr>
      </w:pPr>
    </w:p>
    <w:p w14:paraId="27AD8E11" w14:textId="2915E014" w:rsidR="00481782" w:rsidRDefault="00481782" w:rsidP="00481782">
      <w:pPr>
        <w:spacing w:line="276" w:lineRule="auto"/>
        <w:jc w:val="center"/>
        <w:rPr>
          <w:lang w:val="es-ES"/>
        </w:rPr>
      </w:pPr>
      <w:r w:rsidRPr="00481782">
        <w:rPr>
          <w:b/>
          <w:bCs/>
          <w:lang w:val="es-ES"/>
        </w:rPr>
        <w:t>Firma:</w:t>
      </w:r>
      <w:r>
        <w:rPr>
          <w:lang w:val="es-ES"/>
        </w:rPr>
        <w:t xml:space="preserve"> Francisco Andrés Crespo Olivares</w:t>
      </w:r>
    </w:p>
    <w:p w14:paraId="47423B21" w14:textId="1324407B" w:rsidR="00481782" w:rsidRPr="00481782" w:rsidRDefault="00481782" w:rsidP="00481782">
      <w:pPr>
        <w:spacing w:line="276" w:lineRule="auto"/>
        <w:jc w:val="center"/>
        <w:rPr>
          <w:lang w:val="ca-ES"/>
        </w:rPr>
      </w:pPr>
      <w:r w:rsidRPr="00481782">
        <w:rPr>
          <w:lang w:val="ca-ES"/>
        </w:rPr>
        <w:t>President de Dacesma</w:t>
      </w:r>
    </w:p>
    <w:sectPr w:rsidR="00481782" w:rsidRPr="00481782" w:rsidSect="0074009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D9AD4" w14:textId="77777777" w:rsidR="00713F83" w:rsidRDefault="00713F83" w:rsidP="006C72FC">
      <w:r>
        <w:separator/>
      </w:r>
    </w:p>
  </w:endnote>
  <w:endnote w:type="continuationSeparator" w:id="0">
    <w:p w14:paraId="07F0B71D" w14:textId="77777777" w:rsidR="00713F83" w:rsidRDefault="00713F83" w:rsidP="006C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032767"/>
      <w:docPartObj>
        <w:docPartGallery w:val="Page Numbers (Bottom of Page)"/>
        <w:docPartUnique/>
      </w:docPartObj>
    </w:sdtPr>
    <w:sdtContent>
      <w:p w14:paraId="269A9EA0" w14:textId="43F6CCAC" w:rsidR="00AA708A" w:rsidRDefault="00AA708A">
        <w:pPr>
          <w:pStyle w:val="Piedepgina"/>
          <w:jc w:val="right"/>
        </w:pPr>
        <w:r>
          <w:fldChar w:fldCharType="begin"/>
        </w:r>
        <w:r>
          <w:instrText>PAGE   \* MERGEFORMAT</w:instrText>
        </w:r>
        <w:r>
          <w:fldChar w:fldCharType="separate"/>
        </w:r>
        <w:r>
          <w:rPr>
            <w:lang w:val="es-ES"/>
          </w:rPr>
          <w:t>2</w:t>
        </w:r>
        <w:r>
          <w:fldChar w:fldCharType="end"/>
        </w:r>
      </w:p>
    </w:sdtContent>
  </w:sdt>
  <w:p w14:paraId="4BA186EE" w14:textId="77777777" w:rsidR="00713F83" w:rsidRDefault="00713F8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F8465" w14:textId="77777777" w:rsidR="00713F83" w:rsidRDefault="00713F83" w:rsidP="006C72FC">
      <w:r>
        <w:separator/>
      </w:r>
    </w:p>
  </w:footnote>
  <w:footnote w:type="continuationSeparator" w:id="0">
    <w:p w14:paraId="23489B10" w14:textId="77777777" w:rsidR="00713F83" w:rsidRDefault="00713F83" w:rsidP="006C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659E3" w14:textId="77777777" w:rsidR="00AA708A" w:rsidRDefault="00AA708A">
    <w:pPr>
      <w:pStyle w:val="Encabezado"/>
    </w:pPr>
    <w:r>
      <w:ptab w:relativeTo="margin" w:alignment="center" w:leader="none"/>
    </w:r>
  </w:p>
  <w:tbl>
    <w:tblPr>
      <w:tblStyle w:val="Tablaconcuadrcula"/>
      <w:tblW w:w="9103" w:type="dxa"/>
      <w:tblLook w:val="04A0" w:firstRow="1" w:lastRow="0" w:firstColumn="1" w:lastColumn="0" w:noHBand="0" w:noVBand="1"/>
    </w:tblPr>
    <w:tblGrid>
      <w:gridCol w:w="6791"/>
      <w:gridCol w:w="2312"/>
    </w:tblGrid>
    <w:tr w:rsidR="00AA708A" w14:paraId="3A63646B" w14:textId="77777777" w:rsidTr="00AA708A">
      <w:trPr>
        <w:trHeight w:val="1378"/>
      </w:trPr>
      <w:tc>
        <w:tcPr>
          <w:tcW w:w="6791" w:type="dxa"/>
          <w:vAlign w:val="center"/>
        </w:tcPr>
        <w:p w14:paraId="1D636668" w14:textId="77777777" w:rsidR="00AA708A" w:rsidRPr="00C17AAD" w:rsidRDefault="00AA708A" w:rsidP="00AA708A">
          <w:pPr>
            <w:pStyle w:val="Encabezado"/>
            <w:jc w:val="center"/>
            <w:rPr>
              <w:b/>
              <w:bCs/>
            </w:rPr>
          </w:pPr>
          <w:r>
            <w:rPr>
              <w:b/>
              <w:bCs/>
            </w:rPr>
            <w:t>PLA D’IGUALTAT</w:t>
          </w:r>
        </w:p>
      </w:tc>
      <w:tc>
        <w:tcPr>
          <w:tcW w:w="2312" w:type="dxa"/>
          <w:vAlign w:val="center"/>
        </w:tcPr>
        <w:p w14:paraId="095C70E3" w14:textId="77777777" w:rsidR="00AA708A" w:rsidRDefault="00AA708A" w:rsidP="00AA708A">
          <w:pPr>
            <w:pStyle w:val="Encabezado"/>
          </w:pPr>
          <w:r>
            <w:rPr>
              <w:noProof/>
              <w:lang w:val="ca-ES" w:eastAsia="ca-ES" w:bidi="ar-SA"/>
            </w:rPr>
            <w:drawing>
              <wp:anchor distT="0" distB="0" distL="114300" distR="114300" simplePos="0" relativeHeight="251659264" behindDoc="0" locked="0" layoutInCell="1" allowOverlap="1" wp14:anchorId="1210404E" wp14:editId="715206C4">
                <wp:simplePos x="0" y="0"/>
                <wp:positionH relativeFrom="leftMargin">
                  <wp:posOffset>325755</wp:posOffset>
                </wp:positionH>
                <wp:positionV relativeFrom="paragraph">
                  <wp:posOffset>43180</wp:posOffset>
                </wp:positionV>
                <wp:extent cx="747395" cy="7651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563CF2A" w14:textId="4CA559E4" w:rsidR="00AA708A" w:rsidRDefault="00AA708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E07A" w14:textId="77777777" w:rsidR="00AA708A" w:rsidRDefault="00AA708A">
    <w:pPr>
      <w:pStyle w:val="Encabezado"/>
    </w:pPr>
    <w:r>
      <w:ptab w:relativeTo="margin" w:alignment="center" w:leader="none"/>
    </w:r>
  </w:p>
  <w:tbl>
    <w:tblPr>
      <w:tblStyle w:val="Tablaconcuadrcula"/>
      <w:tblW w:w="9103" w:type="dxa"/>
      <w:tblLook w:val="04A0" w:firstRow="1" w:lastRow="0" w:firstColumn="1" w:lastColumn="0" w:noHBand="0" w:noVBand="1"/>
    </w:tblPr>
    <w:tblGrid>
      <w:gridCol w:w="6791"/>
      <w:gridCol w:w="2312"/>
    </w:tblGrid>
    <w:tr w:rsidR="00AA708A" w14:paraId="3B147E1D" w14:textId="77777777" w:rsidTr="00AA708A">
      <w:trPr>
        <w:trHeight w:val="1378"/>
      </w:trPr>
      <w:tc>
        <w:tcPr>
          <w:tcW w:w="6791" w:type="dxa"/>
          <w:vAlign w:val="center"/>
        </w:tcPr>
        <w:p w14:paraId="6D8170A8" w14:textId="77777777" w:rsidR="00AA708A" w:rsidRPr="00C17AAD" w:rsidRDefault="00AA708A" w:rsidP="00AA708A">
          <w:pPr>
            <w:pStyle w:val="Encabezado"/>
            <w:jc w:val="center"/>
            <w:rPr>
              <w:b/>
              <w:bCs/>
            </w:rPr>
          </w:pPr>
          <w:r>
            <w:rPr>
              <w:b/>
              <w:bCs/>
            </w:rPr>
            <w:t>PLA D’IGUALTAT</w:t>
          </w:r>
        </w:p>
      </w:tc>
      <w:tc>
        <w:tcPr>
          <w:tcW w:w="2312" w:type="dxa"/>
          <w:vAlign w:val="center"/>
        </w:tcPr>
        <w:p w14:paraId="19CBD0C3" w14:textId="77777777" w:rsidR="00AA708A" w:rsidRDefault="00AA708A" w:rsidP="00AA708A">
          <w:pPr>
            <w:pStyle w:val="Encabezado"/>
          </w:pPr>
          <w:r>
            <w:rPr>
              <w:noProof/>
              <w:lang w:val="ca-ES" w:eastAsia="ca-ES" w:bidi="ar-SA"/>
            </w:rPr>
            <w:drawing>
              <wp:anchor distT="0" distB="0" distL="114300" distR="114300" simplePos="0" relativeHeight="251661312" behindDoc="0" locked="0" layoutInCell="1" allowOverlap="1" wp14:anchorId="04BAE2DA" wp14:editId="109D760D">
                <wp:simplePos x="0" y="0"/>
                <wp:positionH relativeFrom="leftMargin">
                  <wp:posOffset>325755</wp:posOffset>
                </wp:positionH>
                <wp:positionV relativeFrom="paragraph">
                  <wp:posOffset>43180</wp:posOffset>
                </wp:positionV>
                <wp:extent cx="747395" cy="765175"/>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C36FDFF" w14:textId="77777777" w:rsidR="00AA708A" w:rsidRDefault="00AA70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94625"/>
    <w:multiLevelType w:val="hybridMultilevel"/>
    <w:tmpl w:val="29261750"/>
    <w:lvl w:ilvl="0" w:tplc="585AD3FC">
      <w:start w:val="10"/>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CEE0C1D"/>
    <w:multiLevelType w:val="hybridMultilevel"/>
    <w:tmpl w:val="1E3AF8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E92B3B"/>
    <w:multiLevelType w:val="hybridMultilevel"/>
    <w:tmpl w:val="1E3AF8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D33A86"/>
    <w:multiLevelType w:val="hybridMultilevel"/>
    <w:tmpl w:val="5FA224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5A203CF"/>
    <w:multiLevelType w:val="hybridMultilevel"/>
    <w:tmpl w:val="1E3AF8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037AF7"/>
    <w:multiLevelType w:val="hybridMultilevel"/>
    <w:tmpl w:val="1E3AF8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EF39A2"/>
    <w:multiLevelType w:val="hybridMultilevel"/>
    <w:tmpl w:val="1E3AF8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5D10F6"/>
    <w:multiLevelType w:val="hybridMultilevel"/>
    <w:tmpl w:val="DA02342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C40CF7"/>
    <w:multiLevelType w:val="hybridMultilevel"/>
    <w:tmpl w:val="5FA224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A6473F"/>
    <w:multiLevelType w:val="hybridMultilevel"/>
    <w:tmpl w:val="1E3AF8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FD020B"/>
    <w:multiLevelType w:val="hybridMultilevel"/>
    <w:tmpl w:val="1E3AF8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007969"/>
    <w:multiLevelType w:val="hybridMultilevel"/>
    <w:tmpl w:val="1E3AF8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32D6F28"/>
    <w:multiLevelType w:val="hybridMultilevel"/>
    <w:tmpl w:val="672A1532"/>
    <w:lvl w:ilvl="0" w:tplc="20C48930">
      <w:start w:val="1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CF9486D"/>
    <w:multiLevelType w:val="hybridMultilevel"/>
    <w:tmpl w:val="B77471F8"/>
    <w:lvl w:ilvl="0" w:tplc="35BA7F80">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9185E7D"/>
    <w:multiLevelType w:val="hybridMultilevel"/>
    <w:tmpl w:val="5FA224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9AD2975"/>
    <w:multiLevelType w:val="hybridMultilevel"/>
    <w:tmpl w:val="7F8A51C4"/>
    <w:lvl w:ilvl="0" w:tplc="EE12C914">
      <w:start w:val="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14"/>
  </w:num>
  <w:num w:numId="5">
    <w:abstractNumId w:val="3"/>
  </w:num>
  <w:num w:numId="6">
    <w:abstractNumId w:val="8"/>
  </w:num>
  <w:num w:numId="7">
    <w:abstractNumId w:val="2"/>
  </w:num>
  <w:num w:numId="8">
    <w:abstractNumId w:val="11"/>
  </w:num>
  <w:num w:numId="9">
    <w:abstractNumId w:val="1"/>
  </w:num>
  <w:num w:numId="10">
    <w:abstractNumId w:val="9"/>
  </w:num>
  <w:num w:numId="11">
    <w:abstractNumId w:val="12"/>
  </w:num>
  <w:num w:numId="12">
    <w:abstractNumId w:val="10"/>
  </w:num>
  <w:num w:numId="13">
    <w:abstractNumId w:val="6"/>
  </w:num>
  <w:num w:numId="14">
    <w:abstractNumId w:val="5"/>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99"/>
    <w:rsid w:val="00003604"/>
    <w:rsid w:val="00035B5C"/>
    <w:rsid w:val="00063353"/>
    <w:rsid w:val="000872E9"/>
    <w:rsid w:val="00091EC8"/>
    <w:rsid w:val="0009772F"/>
    <w:rsid w:val="000A75B9"/>
    <w:rsid w:val="000E121E"/>
    <w:rsid w:val="00102AC8"/>
    <w:rsid w:val="00121798"/>
    <w:rsid w:val="001245E2"/>
    <w:rsid w:val="00140373"/>
    <w:rsid w:val="00164E94"/>
    <w:rsid w:val="00196732"/>
    <w:rsid w:val="001B0F36"/>
    <w:rsid w:val="001B5B68"/>
    <w:rsid w:val="001D2D06"/>
    <w:rsid w:val="001F72B8"/>
    <w:rsid w:val="002419BA"/>
    <w:rsid w:val="002820FB"/>
    <w:rsid w:val="002934D6"/>
    <w:rsid w:val="002C745A"/>
    <w:rsid w:val="00321BDB"/>
    <w:rsid w:val="00356217"/>
    <w:rsid w:val="003E0ED7"/>
    <w:rsid w:val="00405C0A"/>
    <w:rsid w:val="00431EF1"/>
    <w:rsid w:val="004379BF"/>
    <w:rsid w:val="00481782"/>
    <w:rsid w:val="004D0BC2"/>
    <w:rsid w:val="00552FDD"/>
    <w:rsid w:val="005B28EC"/>
    <w:rsid w:val="0065424F"/>
    <w:rsid w:val="00654A65"/>
    <w:rsid w:val="006C72FC"/>
    <w:rsid w:val="006E1094"/>
    <w:rsid w:val="00713F83"/>
    <w:rsid w:val="00717D44"/>
    <w:rsid w:val="00740099"/>
    <w:rsid w:val="0082630C"/>
    <w:rsid w:val="008709E9"/>
    <w:rsid w:val="00872283"/>
    <w:rsid w:val="008D5AA6"/>
    <w:rsid w:val="00937630"/>
    <w:rsid w:val="0094185F"/>
    <w:rsid w:val="00953D7F"/>
    <w:rsid w:val="009753E3"/>
    <w:rsid w:val="0097693D"/>
    <w:rsid w:val="00987CEA"/>
    <w:rsid w:val="009D497C"/>
    <w:rsid w:val="00A066E5"/>
    <w:rsid w:val="00A07F26"/>
    <w:rsid w:val="00A26F1A"/>
    <w:rsid w:val="00A85B30"/>
    <w:rsid w:val="00A872F7"/>
    <w:rsid w:val="00AA708A"/>
    <w:rsid w:val="00AD3C1E"/>
    <w:rsid w:val="00B02F3F"/>
    <w:rsid w:val="00B13D49"/>
    <w:rsid w:val="00B41777"/>
    <w:rsid w:val="00B81C48"/>
    <w:rsid w:val="00BA7466"/>
    <w:rsid w:val="00BB73AF"/>
    <w:rsid w:val="00BF0F89"/>
    <w:rsid w:val="00BF3A98"/>
    <w:rsid w:val="00C1102E"/>
    <w:rsid w:val="00C16608"/>
    <w:rsid w:val="00C17AAD"/>
    <w:rsid w:val="00C27F2C"/>
    <w:rsid w:val="00C34C1E"/>
    <w:rsid w:val="00C65F1B"/>
    <w:rsid w:val="00CD07FB"/>
    <w:rsid w:val="00CD23EC"/>
    <w:rsid w:val="00CD2D7D"/>
    <w:rsid w:val="00CD708A"/>
    <w:rsid w:val="00CE611F"/>
    <w:rsid w:val="00D42D62"/>
    <w:rsid w:val="00D82C74"/>
    <w:rsid w:val="00DA099B"/>
    <w:rsid w:val="00DD7ED2"/>
    <w:rsid w:val="00E116CF"/>
    <w:rsid w:val="00E340FE"/>
    <w:rsid w:val="00E3771B"/>
    <w:rsid w:val="00E3782C"/>
    <w:rsid w:val="00E40A69"/>
    <w:rsid w:val="00E467EA"/>
    <w:rsid w:val="00E77A41"/>
    <w:rsid w:val="00EA5335"/>
    <w:rsid w:val="00EB4873"/>
    <w:rsid w:val="00EB6667"/>
    <w:rsid w:val="00ED0C9C"/>
    <w:rsid w:val="00F55D8D"/>
    <w:rsid w:val="00F86A0E"/>
    <w:rsid w:val="00FB59E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234D91"/>
  <w15:docId w15:val="{3AEFF252-1722-4975-8F57-662442C8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24F"/>
    <w:pPr>
      <w:ind w:firstLine="0"/>
    </w:pPr>
    <w:rPr>
      <w:rFonts w:ascii="Calibri" w:hAnsi="Calibri"/>
      <w:sz w:val="24"/>
    </w:rPr>
  </w:style>
  <w:style w:type="paragraph" w:styleId="Ttulo1">
    <w:name w:val="heading 1"/>
    <w:basedOn w:val="Normal"/>
    <w:next w:val="Normal"/>
    <w:link w:val="Ttulo1Car"/>
    <w:uiPriority w:val="9"/>
    <w:qFormat/>
    <w:rsid w:val="00953D7F"/>
    <w:pPr>
      <w:pBdr>
        <w:bottom w:val="single" w:sz="12" w:space="1" w:color="365F91" w:themeColor="accent1" w:themeShade="BF"/>
      </w:pBdr>
      <w:spacing w:before="600" w:after="80"/>
      <w:outlineLvl w:val="0"/>
    </w:pPr>
    <w:rPr>
      <w:rFonts w:eastAsiaTheme="majorEastAsia" w:cstheme="majorBidi"/>
      <w:b/>
      <w:bCs/>
      <w:color w:val="365F91" w:themeColor="accent1" w:themeShade="BF"/>
      <w:szCs w:val="24"/>
    </w:rPr>
  </w:style>
  <w:style w:type="paragraph" w:styleId="Ttulo2">
    <w:name w:val="heading 2"/>
    <w:basedOn w:val="Normal"/>
    <w:next w:val="Normal"/>
    <w:link w:val="Ttulo2Car"/>
    <w:uiPriority w:val="9"/>
    <w:semiHidden/>
    <w:unhideWhenUsed/>
    <w:qFormat/>
    <w:rsid w:val="00953D7F"/>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Cs w:val="24"/>
    </w:rPr>
  </w:style>
  <w:style w:type="paragraph" w:styleId="Ttulo3">
    <w:name w:val="heading 3"/>
    <w:basedOn w:val="Normal"/>
    <w:next w:val="Normal"/>
    <w:link w:val="Ttulo3Car"/>
    <w:uiPriority w:val="9"/>
    <w:semiHidden/>
    <w:unhideWhenUsed/>
    <w:qFormat/>
    <w:rsid w:val="00953D7F"/>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Cs w:val="24"/>
    </w:rPr>
  </w:style>
  <w:style w:type="paragraph" w:styleId="Ttulo4">
    <w:name w:val="heading 4"/>
    <w:basedOn w:val="Normal"/>
    <w:next w:val="Normal"/>
    <w:link w:val="Ttulo4Car"/>
    <w:uiPriority w:val="9"/>
    <w:semiHidden/>
    <w:unhideWhenUsed/>
    <w:qFormat/>
    <w:rsid w:val="00953D7F"/>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Cs w:val="24"/>
    </w:rPr>
  </w:style>
  <w:style w:type="paragraph" w:styleId="Ttulo5">
    <w:name w:val="heading 5"/>
    <w:basedOn w:val="Normal"/>
    <w:next w:val="Normal"/>
    <w:link w:val="Ttulo5Car"/>
    <w:uiPriority w:val="9"/>
    <w:semiHidden/>
    <w:unhideWhenUsed/>
    <w:qFormat/>
    <w:rsid w:val="00953D7F"/>
    <w:pPr>
      <w:spacing w:before="200" w:after="80"/>
      <w:outlineLvl w:val="4"/>
    </w:pPr>
    <w:rPr>
      <w:rFonts w:asciiTheme="majorHAnsi" w:eastAsiaTheme="majorEastAsia" w:hAnsiTheme="majorHAnsi" w:cstheme="majorBidi"/>
      <w:color w:val="4F81BD" w:themeColor="accent1"/>
    </w:rPr>
  </w:style>
  <w:style w:type="paragraph" w:styleId="Ttulo6">
    <w:name w:val="heading 6"/>
    <w:basedOn w:val="Normal"/>
    <w:next w:val="Normal"/>
    <w:link w:val="Ttulo6Car"/>
    <w:uiPriority w:val="9"/>
    <w:semiHidden/>
    <w:unhideWhenUsed/>
    <w:qFormat/>
    <w:rsid w:val="00953D7F"/>
    <w:pPr>
      <w:spacing w:before="280" w:after="100"/>
      <w:outlineLvl w:val="5"/>
    </w:pPr>
    <w:rPr>
      <w:rFonts w:asciiTheme="majorHAnsi" w:eastAsiaTheme="majorEastAsia" w:hAnsiTheme="majorHAnsi" w:cstheme="majorBidi"/>
      <w:i/>
      <w:iCs/>
      <w:color w:val="4F81BD" w:themeColor="accent1"/>
    </w:rPr>
  </w:style>
  <w:style w:type="paragraph" w:styleId="Ttulo7">
    <w:name w:val="heading 7"/>
    <w:basedOn w:val="Normal"/>
    <w:next w:val="Normal"/>
    <w:link w:val="Ttulo7Car"/>
    <w:uiPriority w:val="9"/>
    <w:semiHidden/>
    <w:unhideWhenUsed/>
    <w:qFormat/>
    <w:rsid w:val="00953D7F"/>
    <w:pPr>
      <w:spacing w:before="320" w:after="100"/>
      <w:outlineLvl w:val="6"/>
    </w:pPr>
    <w:rPr>
      <w:rFonts w:asciiTheme="majorHAnsi" w:eastAsiaTheme="majorEastAsia" w:hAnsiTheme="majorHAnsi" w:cstheme="majorBidi"/>
      <w:b/>
      <w:bCs/>
      <w:color w:val="9BBB59" w:themeColor="accent3"/>
      <w:sz w:val="20"/>
      <w:szCs w:val="20"/>
    </w:rPr>
  </w:style>
  <w:style w:type="paragraph" w:styleId="Ttulo8">
    <w:name w:val="heading 8"/>
    <w:basedOn w:val="Normal"/>
    <w:next w:val="Normal"/>
    <w:link w:val="Ttulo8Car"/>
    <w:uiPriority w:val="9"/>
    <w:semiHidden/>
    <w:unhideWhenUsed/>
    <w:qFormat/>
    <w:rsid w:val="00953D7F"/>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Ttulo9">
    <w:name w:val="heading 9"/>
    <w:basedOn w:val="Normal"/>
    <w:next w:val="Normal"/>
    <w:link w:val="Ttulo9Car"/>
    <w:uiPriority w:val="9"/>
    <w:semiHidden/>
    <w:unhideWhenUsed/>
    <w:qFormat/>
    <w:rsid w:val="00953D7F"/>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4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953D7F"/>
    <w:rPr>
      <w:rFonts w:ascii="Arial" w:eastAsiaTheme="majorEastAsia" w:hAnsi="Arial" w:cstheme="majorBidi"/>
      <w:b/>
      <w:bCs/>
      <w:color w:val="365F91" w:themeColor="accent1" w:themeShade="BF"/>
      <w:sz w:val="24"/>
      <w:szCs w:val="24"/>
    </w:rPr>
  </w:style>
  <w:style w:type="character" w:customStyle="1" w:styleId="Ttulo2Car">
    <w:name w:val="Título 2 Car"/>
    <w:basedOn w:val="Fuentedeprrafopredeter"/>
    <w:link w:val="Ttulo2"/>
    <w:uiPriority w:val="9"/>
    <w:semiHidden/>
    <w:rsid w:val="00953D7F"/>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rsid w:val="00953D7F"/>
    <w:rPr>
      <w:rFonts w:asciiTheme="majorHAnsi" w:eastAsiaTheme="majorEastAsia" w:hAnsiTheme="majorHAnsi" w:cstheme="majorBidi"/>
      <w:color w:val="4F81BD" w:themeColor="accent1"/>
      <w:sz w:val="24"/>
      <w:szCs w:val="24"/>
    </w:rPr>
  </w:style>
  <w:style w:type="character" w:customStyle="1" w:styleId="Ttulo4Car">
    <w:name w:val="Título 4 Car"/>
    <w:basedOn w:val="Fuentedeprrafopredeter"/>
    <w:link w:val="Ttulo4"/>
    <w:uiPriority w:val="9"/>
    <w:semiHidden/>
    <w:rsid w:val="00953D7F"/>
    <w:rPr>
      <w:rFonts w:asciiTheme="majorHAnsi" w:eastAsiaTheme="majorEastAsia" w:hAnsiTheme="majorHAnsi" w:cstheme="majorBidi"/>
      <w:i/>
      <w:iCs/>
      <w:color w:val="4F81BD" w:themeColor="accent1"/>
      <w:sz w:val="24"/>
      <w:szCs w:val="24"/>
    </w:rPr>
  </w:style>
  <w:style w:type="character" w:customStyle="1" w:styleId="Ttulo5Car">
    <w:name w:val="Título 5 Car"/>
    <w:basedOn w:val="Fuentedeprrafopredeter"/>
    <w:link w:val="Ttulo5"/>
    <w:uiPriority w:val="9"/>
    <w:semiHidden/>
    <w:rsid w:val="00953D7F"/>
    <w:rPr>
      <w:rFonts w:asciiTheme="majorHAnsi" w:eastAsiaTheme="majorEastAsia" w:hAnsiTheme="majorHAnsi" w:cstheme="majorBidi"/>
      <w:color w:val="4F81BD" w:themeColor="accent1"/>
    </w:rPr>
  </w:style>
  <w:style w:type="character" w:customStyle="1" w:styleId="Ttulo6Car">
    <w:name w:val="Título 6 Car"/>
    <w:basedOn w:val="Fuentedeprrafopredeter"/>
    <w:link w:val="Ttulo6"/>
    <w:uiPriority w:val="9"/>
    <w:semiHidden/>
    <w:rsid w:val="00953D7F"/>
    <w:rPr>
      <w:rFonts w:asciiTheme="majorHAnsi" w:eastAsiaTheme="majorEastAsia" w:hAnsiTheme="majorHAnsi" w:cstheme="majorBidi"/>
      <w:i/>
      <w:iCs/>
      <w:color w:val="4F81BD" w:themeColor="accent1"/>
    </w:rPr>
  </w:style>
  <w:style w:type="character" w:customStyle="1" w:styleId="Ttulo7Car">
    <w:name w:val="Título 7 Car"/>
    <w:basedOn w:val="Fuentedeprrafopredeter"/>
    <w:link w:val="Ttulo7"/>
    <w:uiPriority w:val="9"/>
    <w:semiHidden/>
    <w:rsid w:val="00953D7F"/>
    <w:rPr>
      <w:rFonts w:asciiTheme="majorHAnsi" w:eastAsiaTheme="majorEastAsia" w:hAnsiTheme="majorHAnsi" w:cstheme="majorBidi"/>
      <w:b/>
      <w:bCs/>
      <w:color w:val="9BBB59" w:themeColor="accent3"/>
      <w:sz w:val="20"/>
      <w:szCs w:val="20"/>
    </w:rPr>
  </w:style>
  <w:style w:type="character" w:customStyle="1" w:styleId="Ttulo8Car">
    <w:name w:val="Título 8 Car"/>
    <w:basedOn w:val="Fuentedeprrafopredeter"/>
    <w:link w:val="Ttulo8"/>
    <w:uiPriority w:val="9"/>
    <w:semiHidden/>
    <w:rsid w:val="00953D7F"/>
    <w:rPr>
      <w:rFonts w:asciiTheme="majorHAnsi" w:eastAsiaTheme="majorEastAsia" w:hAnsiTheme="majorHAnsi" w:cstheme="majorBidi"/>
      <w:b/>
      <w:bCs/>
      <w:i/>
      <w:iCs/>
      <w:color w:val="9BBB59" w:themeColor="accent3"/>
      <w:sz w:val="20"/>
      <w:szCs w:val="20"/>
    </w:rPr>
  </w:style>
  <w:style w:type="character" w:customStyle="1" w:styleId="Ttulo9Car">
    <w:name w:val="Título 9 Car"/>
    <w:basedOn w:val="Fuentedeprrafopredeter"/>
    <w:link w:val="Ttulo9"/>
    <w:uiPriority w:val="9"/>
    <w:semiHidden/>
    <w:rsid w:val="00953D7F"/>
    <w:rPr>
      <w:rFonts w:asciiTheme="majorHAnsi" w:eastAsiaTheme="majorEastAsia" w:hAnsiTheme="majorHAnsi" w:cstheme="majorBidi"/>
      <w:i/>
      <w:iCs/>
      <w:color w:val="9BBB59" w:themeColor="accent3"/>
      <w:sz w:val="20"/>
      <w:szCs w:val="20"/>
    </w:rPr>
  </w:style>
  <w:style w:type="paragraph" w:styleId="Descripcin">
    <w:name w:val="caption"/>
    <w:basedOn w:val="Normal"/>
    <w:next w:val="Normal"/>
    <w:uiPriority w:val="35"/>
    <w:semiHidden/>
    <w:unhideWhenUsed/>
    <w:qFormat/>
    <w:rsid w:val="00953D7F"/>
    <w:rPr>
      <w:b/>
      <w:bCs/>
      <w:sz w:val="18"/>
      <w:szCs w:val="18"/>
    </w:rPr>
  </w:style>
  <w:style w:type="paragraph" w:styleId="Ttulo">
    <w:name w:val="Title"/>
    <w:basedOn w:val="Normal"/>
    <w:next w:val="Normal"/>
    <w:link w:val="TtuloCar"/>
    <w:uiPriority w:val="10"/>
    <w:qFormat/>
    <w:rsid w:val="00953D7F"/>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tuloCar">
    <w:name w:val="Título Car"/>
    <w:basedOn w:val="Fuentedeprrafopredeter"/>
    <w:link w:val="Ttulo"/>
    <w:uiPriority w:val="10"/>
    <w:rsid w:val="00953D7F"/>
    <w:rPr>
      <w:rFonts w:asciiTheme="majorHAnsi" w:eastAsiaTheme="majorEastAsia" w:hAnsiTheme="majorHAnsi" w:cstheme="majorBidi"/>
      <w:i/>
      <w:iCs/>
      <w:color w:val="243F60" w:themeColor="accent1" w:themeShade="7F"/>
      <w:sz w:val="60"/>
      <w:szCs w:val="60"/>
    </w:rPr>
  </w:style>
  <w:style w:type="paragraph" w:styleId="Subttulo">
    <w:name w:val="Subtitle"/>
    <w:basedOn w:val="Normal"/>
    <w:next w:val="Normal"/>
    <w:link w:val="SubttuloCar"/>
    <w:uiPriority w:val="11"/>
    <w:qFormat/>
    <w:rsid w:val="00953D7F"/>
    <w:pPr>
      <w:spacing w:before="200" w:after="900"/>
      <w:jc w:val="right"/>
    </w:pPr>
    <w:rPr>
      <w:i/>
      <w:iCs/>
      <w:szCs w:val="24"/>
    </w:rPr>
  </w:style>
  <w:style w:type="character" w:customStyle="1" w:styleId="SubttuloCar">
    <w:name w:val="Subtítulo Car"/>
    <w:basedOn w:val="Fuentedeprrafopredeter"/>
    <w:link w:val="Subttulo"/>
    <w:uiPriority w:val="11"/>
    <w:rsid w:val="00953D7F"/>
    <w:rPr>
      <w:rFonts w:asciiTheme="minorHAnsi"/>
      <w:i/>
      <w:iCs/>
      <w:sz w:val="24"/>
      <w:szCs w:val="24"/>
    </w:rPr>
  </w:style>
  <w:style w:type="character" w:styleId="Textoennegrita">
    <w:name w:val="Strong"/>
    <w:basedOn w:val="Fuentedeprrafopredeter"/>
    <w:uiPriority w:val="22"/>
    <w:qFormat/>
    <w:rsid w:val="00953D7F"/>
    <w:rPr>
      <w:b/>
      <w:bCs/>
      <w:spacing w:val="0"/>
    </w:rPr>
  </w:style>
  <w:style w:type="character" w:styleId="nfasis">
    <w:name w:val="Emphasis"/>
    <w:uiPriority w:val="20"/>
    <w:qFormat/>
    <w:rsid w:val="00953D7F"/>
    <w:rPr>
      <w:b/>
      <w:bCs/>
      <w:i/>
      <w:iCs/>
      <w:color w:val="5A5A5A" w:themeColor="text1" w:themeTint="A5"/>
    </w:rPr>
  </w:style>
  <w:style w:type="paragraph" w:styleId="Sinespaciado">
    <w:name w:val="No Spacing"/>
    <w:basedOn w:val="Normal"/>
    <w:link w:val="SinespaciadoCar"/>
    <w:uiPriority w:val="1"/>
    <w:qFormat/>
    <w:rsid w:val="001B0F36"/>
  </w:style>
  <w:style w:type="character" w:customStyle="1" w:styleId="SinespaciadoCar">
    <w:name w:val="Sin espaciado Car"/>
    <w:basedOn w:val="Fuentedeprrafopredeter"/>
    <w:link w:val="Sinespaciado"/>
    <w:uiPriority w:val="1"/>
    <w:rsid w:val="001B0F36"/>
    <w:rPr>
      <w:rFonts w:ascii="Calibri" w:hAnsi="Calibri"/>
      <w:sz w:val="24"/>
    </w:rPr>
  </w:style>
  <w:style w:type="paragraph" w:styleId="Prrafodelista">
    <w:name w:val="List Paragraph"/>
    <w:basedOn w:val="Normal"/>
    <w:uiPriority w:val="34"/>
    <w:qFormat/>
    <w:rsid w:val="00953D7F"/>
    <w:pPr>
      <w:ind w:left="720"/>
      <w:contextualSpacing/>
    </w:pPr>
  </w:style>
  <w:style w:type="paragraph" w:styleId="Cita">
    <w:name w:val="Quote"/>
    <w:basedOn w:val="Normal"/>
    <w:next w:val="Normal"/>
    <w:link w:val="CitaCar"/>
    <w:uiPriority w:val="29"/>
    <w:qFormat/>
    <w:rsid w:val="00953D7F"/>
    <w:rPr>
      <w:rFonts w:asciiTheme="majorHAnsi" w:eastAsiaTheme="majorEastAsia" w:hAnsiTheme="majorHAnsi" w:cstheme="majorBidi"/>
      <w:i/>
      <w:iCs/>
      <w:color w:val="5A5A5A" w:themeColor="text1" w:themeTint="A5"/>
    </w:rPr>
  </w:style>
  <w:style w:type="character" w:customStyle="1" w:styleId="CitaCar">
    <w:name w:val="Cita Car"/>
    <w:basedOn w:val="Fuentedeprrafopredeter"/>
    <w:link w:val="Cita"/>
    <w:uiPriority w:val="29"/>
    <w:rsid w:val="00953D7F"/>
    <w:rPr>
      <w:rFonts w:asciiTheme="majorHAnsi" w:eastAsiaTheme="majorEastAsia" w:hAnsiTheme="majorHAnsi" w:cstheme="majorBidi"/>
      <w:i/>
      <w:iCs/>
      <w:color w:val="5A5A5A" w:themeColor="text1" w:themeTint="A5"/>
    </w:rPr>
  </w:style>
  <w:style w:type="paragraph" w:styleId="Citadestacada">
    <w:name w:val="Intense Quote"/>
    <w:basedOn w:val="Normal"/>
    <w:next w:val="Normal"/>
    <w:link w:val="CitadestacadaCar"/>
    <w:uiPriority w:val="30"/>
    <w:qFormat/>
    <w:rsid w:val="00953D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CitadestacadaCar">
    <w:name w:val="Cita destacada Car"/>
    <w:basedOn w:val="Fuentedeprrafopredeter"/>
    <w:link w:val="Citadestacada"/>
    <w:uiPriority w:val="30"/>
    <w:rsid w:val="00953D7F"/>
    <w:rPr>
      <w:rFonts w:asciiTheme="majorHAnsi" w:eastAsiaTheme="majorEastAsia" w:hAnsiTheme="majorHAnsi" w:cstheme="majorBidi"/>
      <w:i/>
      <w:iCs/>
      <w:color w:val="FFFFFF" w:themeColor="background1"/>
      <w:sz w:val="24"/>
      <w:szCs w:val="24"/>
      <w:shd w:val="clear" w:color="auto" w:fill="4F81BD" w:themeFill="accent1"/>
    </w:rPr>
  </w:style>
  <w:style w:type="character" w:styleId="nfasissutil">
    <w:name w:val="Subtle Emphasis"/>
    <w:uiPriority w:val="19"/>
    <w:qFormat/>
    <w:rsid w:val="00953D7F"/>
    <w:rPr>
      <w:i/>
      <w:iCs/>
      <w:color w:val="5A5A5A" w:themeColor="text1" w:themeTint="A5"/>
    </w:rPr>
  </w:style>
  <w:style w:type="character" w:styleId="nfasisintenso">
    <w:name w:val="Intense Emphasis"/>
    <w:uiPriority w:val="21"/>
    <w:qFormat/>
    <w:rsid w:val="00953D7F"/>
    <w:rPr>
      <w:b/>
      <w:bCs/>
      <w:i/>
      <w:iCs/>
      <w:color w:val="4F81BD" w:themeColor="accent1"/>
      <w:sz w:val="22"/>
      <w:szCs w:val="22"/>
    </w:rPr>
  </w:style>
  <w:style w:type="character" w:styleId="Referenciasutil">
    <w:name w:val="Subtle Reference"/>
    <w:uiPriority w:val="31"/>
    <w:qFormat/>
    <w:rsid w:val="00953D7F"/>
    <w:rPr>
      <w:color w:val="auto"/>
      <w:u w:val="single" w:color="9BBB59" w:themeColor="accent3"/>
    </w:rPr>
  </w:style>
  <w:style w:type="character" w:styleId="Referenciaintensa">
    <w:name w:val="Intense Reference"/>
    <w:basedOn w:val="Fuentedeprrafopredeter"/>
    <w:uiPriority w:val="32"/>
    <w:qFormat/>
    <w:rsid w:val="00953D7F"/>
    <w:rPr>
      <w:b/>
      <w:bCs/>
      <w:color w:val="76923C" w:themeColor="accent3" w:themeShade="BF"/>
      <w:u w:val="single" w:color="9BBB59" w:themeColor="accent3"/>
    </w:rPr>
  </w:style>
  <w:style w:type="character" w:styleId="Ttulodellibro">
    <w:name w:val="Book Title"/>
    <w:basedOn w:val="Fuentedeprrafopredeter"/>
    <w:uiPriority w:val="33"/>
    <w:qFormat/>
    <w:rsid w:val="00953D7F"/>
    <w:rPr>
      <w:rFonts w:asciiTheme="majorHAnsi" w:eastAsiaTheme="majorEastAsia" w:hAnsiTheme="majorHAnsi" w:cstheme="majorBidi"/>
      <w:b/>
      <w:bCs/>
      <w:i/>
      <w:iCs/>
      <w:color w:val="auto"/>
    </w:rPr>
  </w:style>
  <w:style w:type="paragraph" w:styleId="TtuloTDC">
    <w:name w:val="TOC Heading"/>
    <w:basedOn w:val="Ttulo1"/>
    <w:next w:val="Normal"/>
    <w:uiPriority w:val="39"/>
    <w:semiHidden/>
    <w:unhideWhenUsed/>
    <w:qFormat/>
    <w:rsid w:val="00953D7F"/>
    <w:pPr>
      <w:outlineLvl w:val="9"/>
    </w:pPr>
  </w:style>
  <w:style w:type="paragraph" w:styleId="Encabezado">
    <w:name w:val="header"/>
    <w:basedOn w:val="Normal"/>
    <w:link w:val="EncabezadoCar"/>
    <w:uiPriority w:val="99"/>
    <w:unhideWhenUsed/>
    <w:rsid w:val="006C72FC"/>
    <w:pPr>
      <w:tabs>
        <w:tab w:val="center" w:pos="4252"/>
        <w:tab w:val="right" w:pos="8504"/>
      </w:tabs>
    </w:pPr>
  </w:style>
  <w:style w:type="character" w:customStyle="1" w:styleId="EncabezadoCar">
    <w:name w:val="Encabezado Car"/>
    <w:basedOn w:val="Fuentedeprrafopredeter"/>
    <w:link w:val="Encabezado"/>
    <w:uiPriority w:val="99"/>
    <w:rsid w:val="006C72FC"/>
    <w:rPr>
      <w:rFonts w:ascii="Arial" w:hAnsi="Arial"/>
    </w:rPr>
  </w:style>
  <w:style w:type="paragraph" w:styleId="Piedepgina">
    <w:name w:val="footer"/>
    <w:basedOn w:val="Normal"/>
    <w:link w:val="PiedepginaCar"/>
    <w:uiPriority w:val="99"/>
    <w:unhideWhenUsed/>
    <w:rsid w:val="006C72FC"/>
    <w:pPr>
      <w:tabs>
        <w:tab w:val="center" w:pos="4252"/>
        <w:tab w:val="right" w:pos="8504"/>
      </w:tabs>
    </w:pPr>
  </w:style>
  <w:style w:type="character" w:customStyle="1" w:styleId="PiedepginaCar">
    <w:name w:val="Pie de página Car"/>
    <w:basedOn w:val="Fuentedeprrafopredeter"/>
    <w:link w:val="Piedepgina"/>
    <w:uiPriority w:val="99"/>
    <w:rsid w:val="006C72FC"/>
    <w:rPr>
      <w:rFonts w:ascii="Arial" w:hAnsi="Arial"/>
    </w:rPr>
  </w:style>
  <w:style w:type="paragraph" w:styleId="Textodeglobo">
    <w:name w:val="Balloon Text"/>
    <w:basedOn w:val="Normal"/>
    <w:link w:val="TextodegloboCar"/>
    <w:uiPriority w:val="99"/>
    <w:semiHidden/>
    <w:unhideWhenUsed/>
    <w:rsid w:val="006C72FC"/>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2FC"/>
    <w:rPr>
      <w:rFonts w:ascii="Tahoma" w:hAnsi="Tahoma" w:cs="Tahoma"/>
      <w:sz w:val="16"/>
      <w:szCs w:val="16"/>
    </w:rPr>
  </w:style>
  <w:style w:type="paragraph" w:customStyle="1" w:styleId="Standard">
    <w:name w:val="Standard"/>
    <w:rsid w:val="009D497C"/>
    <w:pPr>
      <w:widowControl w:val="0"/>
      <w:suppressAutoHyphens/>
      <w:autoSpaceDN w:val="0"/>
      <w:ind w:firstLine="0"/>
      <w:textAlignment w:val="baseline"/>
    </w:pPr>
    <w:rPr>
      <w:rFonts w:ascii="Times New Roman" w:eastAsia="Arial Unicode MS" w:hAnsi="Times New Roman" w:cs="Tahoma"/>
      <w:kern w:val="3"/>
      <w:sz w:val="24"/>
      <w:szCs w:val="24"/>
      <w:lang w:val="ca-ES" w:eastAsia="es-ES" w:bidi="ar-SA"/>
    </w:rPr>
  </w:style>
  <w:style w:type="paragraph" w:styleId="NormalWeb">
    <w:name w:val="Normal (Web)"/>
    <w:basedOn w:val="Normal"/>
    <w:rsid w:val="009D497C"/>
    <w:pPr>
      <w:autoSpaceDN w:val="0"/>
      <w:spacing w:before="100" w:after="100"/>
    </w:pPr>
    <w:rPr>
      <w:rFonts w:ascii="Times New Roman" w:eastAsia="Times New Roman" w:hAnsi="Times New Roman" w:cs="Times New Roman"/>
      <w:szCs w:val="24"/>
      <w:lang w:val="es-ES" w:eastAsia="es-ES" w:bidi="ar-SA"/>
    </w:rPr>
  </w:style>
  <w:style w:type="table" w:customStyle="1" w:styleId="TableNormal">
    <w:name w:val="Table Normal"/>
    <w:uiPriority w:val="2"/>
    <w:semiHidden/>
    <w:unhideWhenUsed/>
    <w:qFormat/>
    <w:rsid w:val="00713F83"/>
    <w:pPr>
      <w:widowControl w:val="0"/>
      <w:ind w:firstLine="0"/>
    </w:pPr>
    <w:rPr>
      <w:rFonts w:eastAsiaTheme="minorHAnsi"/>
      <w:lang w:bidi="ar-SA"/>
    </w:rPr>
    <w:tblPr>
      <w:tblInd w:w="0" w:type="dxa"/>
      <w:tblCellMar>
        <w:top w:w="0" w:type="dxa"/>
        <w:left w:w="0" w:type="dxa"/>
        <w:bottom w:w="0" w:type="dxa"/>
        <w:right w:w="0" w:type="dxa"/>
      </w:tblCellMar>
    </w:tblPr>
  </w:style>
  <w:style w:type="paragraph" w:customStyle="1" w:styleId="Ttulo51">
    <w:name w:val="Título 51"/>
    <w:basedOn w:val="Normal"/>
    <w:uiPriority w:val="1"/>
    <w:qFormat/>
    <w:rsid w:val="00713F83"/>
    <w:pPr>
      <w:widowControl w:val="0"/>
      <w:spacing w:before="71"/>
      <w:ind w:left="181"/>
      <w:outlineLvl w:val="5"/>
    </w:pPr>
    <w:rPr>
      <w:rFonts w:ascii="Trebuchet MS" w:eastAsia="Trebuchet MS" w:hAnsi="Trebuchet MS"/>
      <w:b/>
      <w:bCs/>
      <w:sz w:val="22"/>
      <w:lang w:val="es-ES_tradnl" w:bidi="ar-SA"/>
    </w:rPr>
  </w:style>
  <w:style w:type="paragraph" w:customStyle="1" w:styleId="TableParagraph">
    <w:name w:val="Table Paragraph"/>
    <w:basedOn w:val="Normal"/>
    <w:uiPriority w:val="1"/>
    <w:qFormat/>
    <w:rsid w:val="00713F83"/>
    <w:pPr>
      <w:widowControl w:val="0"/>
    </w:pPr>
    <w:rPr>
      <w:rFonts w:asciiTheme="minorHAnsi" w:eastAsiaTheme="minorHAnsi" w:hAnsiTheme="minorHAnsi"/>
      <w:sz w:val="22"/>
      <w:lang w:val="es-ES_tradnl" w:bidi="ar-SA"/>
    </w:rPr>
  </w:style>
  <w:style w:type="table" w:customStyle="1" w:styleId="TableGrid">
    <w:name w:val="TableGrid"/>
    <w:rsid w:val="00713F83"/>
    <w:pPr>
      <w:ind w:firstLine="0"/>
    </w:pPr>
    <w:rPr>
      <w:lang w:val="es-ES" w:eastAsia="es-ES"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Pages>
  <Words>2150</Words>
  <Characters>11830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Mònica Biosca Sellarès</dc:creator>
  <cp:lastModifiedBy>dacesma</cp:lastModifiedBy>
  <cp:revision>16</cp:revision>
  <cp:lastPrinted>2020-06-26T09:53:00Z</cp:lastPrinted>
  <dcterms:created xsi:type="dcterms:W3CDTF">2020-12-21T09:38:00Z</dcterms:created>
  <dcterms:modified xsi:type="dcterms:W3CDTF">2020-12-21T12:42:00Z</dcterms:modified>
</cp:coreProperties>
</file>